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3307" w14:textId="2CACE9A4" w:rsidR="00904CD2" w:rsidRDefault="00D81400" w:rsidP="008848EC">
      <w:pPr>
        <w:spacing w:line="240" w:lineRule="auto"/>
      </w:pPr>
      <w:r>
        <w:rPr>
          <w:noProof/>
        </w:rPr>
        <mc:AlternateContent>
          <mc:Choice Requires="wps">
            <w:drawing>
              <wp:anchor distT="0" distB="0" distL="114300" distR="114300" simplePos="0" relativeHeight="251658240" behindDoc="0" locked="0" layoutInCell="1" allowOverlap="1" wp14:anchorId="2BC595CD" wp14:editId="3E725BB3">
                <wp:simplePos x="0" y="0"/>
                <wp:positionH relativeFrom="column">
                  <wp:posOffset>3672840</wp:posOffset>
                </wp:positionH>
                <wp:positionV relativeFrom="paragraph">
                  <wp:posOffset>403860</wp:posOffset>
                </wp:positionV>
                <wp:extent cx="3139440" cy="647700"/>
                <wp:effectExtent l="95250" t="57150" r="99060" b="1143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6477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12700" cmpd="sng">
                              <a:solidFill>
                                <a:schemeClr val="accent5">
                                  <a:lumMod val="60000"/>
                                  <a:lumOff val="40000"/>
                                </a:schemeClr>
                              </a:solidFill>
                              <a:prstDash val="solid"/>
                              <a:miter lim="800000"/>
                              <a:headEnd/>
                              <a:tailEnd/>
                            </a14:hiddenLine>
                          </a:ext>
                        </a:extLst>
                      </wps:spPr>
                      <wps:txbx>
                        <w:txbxContent>
                          <w:p w14:paraId="1DFAC1CC" w14:textId="77777777" w:rsidR="00D81400" w:rsidRPr="00D81400" w:rsidRDefault="00D81400" w:rsidP="00D81400">
                            <w:pPr>
                              <w:spacing w:after="0"/>
                              <w:jc w:val="center"/>
                              <w:rPr>
                                <w:rFonts w:ascii="Franklin Gothic Medium" w:hAnsi="Franklin Gothic Medium"/>
                                <w:sz w:val="16"/>
                                <w:szCs w:val="16"/>
                              </w:rPr>
                            </w:pPr>
                          </w:p>
                          <w:p w14:paraId="692CE341" w14:textId="1198622B" w:rsidR="00D81400" w:rsidRDefault="00D81400" w:rsidP="00D81400">
                            <w:pPr>
                              <w:spacing w:after="0"/>
                              <w:jc w:val="center"/>
                              <w:rPr>
                                <w:rFonts w:ascii="Franklin Gothic Medium" w:hAnsi="Franklin Gothic Medium"/>
                              </w:rPr>
                            </w:pPr>
                            <w:r>
                              <w:rPr>
                                <w:rFonts w:ascii="Franklin Gothic Medium" w:hAnsi="Franklin Gothic Medium"/>
                              </w:rPr>
                              <w:t>ALTRUSA INTERNATIONAL DISTRICT THREE, INC.</w:t>
                            </w:r>
                          </w:p>
                          <w:p w14:paraId="19282482" w14:textId="18B04199" w:rsidR="00D81400" w:rsidRPr="00D81400" w:rsidRDefault="00D81400" w:rsidP="00D81400">
                            <w:pPr>
                              <w:spacing w:after="0"/>
                              <w:jc w:val="center"/>
                              <w:rPr>
                                <w:rFonts w:ascii="Franklin Gothic Medium" w:hAnsi="Franklin Gothic Medium"/>
                                <w:b/>
                                <w:bCs/>
                                <w:sz w:val="28"/>
                                <w:szCs w:val="28"/>
                              </w:rPr>
                            </w:pPr>
                            <w:r>
                              <w:rPr>
                                <w:rFonts w:ascii="Franklin Gothic Medium" w:hAnsi="Franklin Gothic Medium"/>
                                <w:b/>
                                <w:bCs/>
                                <w:sz w:val="28"/>
                                <w:szCs w:val="28"/>
                              </w:rPr>
                              <w:t>District Three Extension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595CD" id="_x0000_t202" coordsize="21600,21600" o:spt="202" path="m,l,21600r21600,l21600,xe">
                <v:stroke joinstyle="miter"/>
                <v:path gradientshapeok="t" o:connecttype="rect"/>
              </v:shapetype>
              <v:shape id="Text Box 2" o:spid="_x0000_s1026" type="#_x0000_t202" style="position:absolute;margin-left:289.2pt;margin-top:31.8pt;width:247.2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srDAMAANQGAAAOAAAAZHJzL2Uyb0RvYy54bWy0Vclu2zAQvRfoPxC6N/Ka2ELsIE2QokC6&#10;IEnRM0VRC0qRKklbTr++j0PZcRc0QNH6IJNDambevDej84tdq9hWWtcYvUrGJ6OESS1M0ehqlXx6&#10;uHm1SJjzXBdcGS1XyaN0ycX65YvzvsvkxNRGFdIyONEu67tVUnvfZWnqRC1b7k5MJzUOS2Nb7rG1&#10;VVpY3sN7q9LJaHSa9sYWnTVCOgfrdTxM1uS/LKXwH8rSSc/UKkFunp6Wnnl4putznlWWd3UjhjT4&#10;X2TR8kYj6MHVNfecbWzzi6u2EdY4U/oTYdrUlGUjJGEAmvHoJzT3Ne8kYUFxXHcok/t3bsX77X33&#10;0TK/e212IJBAuO7WiC+OaXNVc13JS2tNX0teIPA4lCztO5cNr4ZSu8wFJ3n/zhQgmW+8IUe70rah&#10;KsDJ4B0EPB6KLneeCRin4+lyNsORwNnp7OxsRKykPNu/3Vnn30jTsrBYJRakkne+vXU+ZMOz/ZWB&#10;guKmUYpZ4z83vqYqhrB06PBOXLDOAE80k97klbJsy6EULoTUfk5vqE0LVNF+OsIvagZmKCuaZ3sz&#10;Mjl4orwqdxxrTveC5XDrz/Gg8N/FW+zNz8Qbh3v/HyCyqPZlVY1mkAx0sljG6MwJrmSxVw61CPET&#10;6qB0eGoT+IpMRouk1h2oMhsv7X1d9CxXG3vH4Ws2m80hmaIJgpicLYN+igZ9PScusOOqwkAS3hKJ&#10;zlb5gV3KK5aFq67mkYNpKDaJG/TE60ThITrtfkjMQSVyWgQIgrfS8kGhxvraDEPlxhod5Qo5MsWR&#10;L7LDMKR/K7fhP0KPPqgsTVX7u6ZitkEpc664FrIYID7jbYEGekKiBk+U/FG+rot553Ir1QPrQc9y&#10;BH0mrEZLLqCcfSnoIjV86PHY7X6X75BzaPzcFI9ofYAjQPgUYFEb+y1hPcbqKnFfN9xKQH6r0W7L&#10;MfW6p81sfjZBRHt8kh+fADZcrRIPPml55ePs3nSoTI1IcWBpc4mRUzY0DZ6yAuiwwegk+AMjYTYf&#10;7+nW08do/R0AAP//AwBQSwMEFAAGAAgAAAAhAG/w7x7iAAAACwEAAA8AAABkcnMvZG93bnJldi54&#10;bWxMj01Lw0AQhu+C/2EZwYu0m7ZmU2I2RaT1pIKpeN5kxyS4HyG7bWN/vdOT3maYh3eet9hM1rAj&#10;jqH3TsJingBD13jdu1bCx343WwMLUTmtjHco4QcDbMrrq0Ll2p/cOx6r2DIKcSFXEroYh5zz0HRo&#10;VZj7AR3dvvxoVaR1bLke1YnCreHLJBHcqt7Rh04N+NRh810drATTLF5ftp+4fe5X4+58rt7qLL2T&#10;8vZmenwAFnGKfzBc9EkdSnKq/cHpwIyENFvfEypBrASwC5BkSypT0yRSAbws+P8O5S8AAAD//wMA&#10;UEsBAi0AFAAGAAgAAAAhALaDOJL+AAAA4QEAABMAAAAAAAAAAAAAAAAAAAAAAFtDb250ZW50X1R5&#10;cGVzXS54bWxQSwECLQAUAAYACAAAACEAOP0h/9YAAACUAQAACwAAAAAAAAAAAAAAAAAvAQAAX3Jl&#10;bHMvLnJlbHNQSwECLQAUAAYACAAAACEAdAELKwwDAADUBgAADgAAAAAAAAAAAAAAAAAuAgAAZHJz&#10;L2Uyb0RvYy54bWxQSwECLQAUAAYACAAAACEAb/DvHuIAAAALAQAADwAAAAAAAAAAAAAAAABmBQAA&#10;ZHJzL2Rvd25yZXYueG1sUEsFBgAAAAAEAAQA8wAAAHUGAAAAAA==&#10;" fillcolor="#9cc2e5 [1944]" stroked="f" strokecolor="#9cc2e5 [1944]" strokeweight="1pt">
                <v:fill color2="#deeaf6 [664]" angle="135" focus="50%" type="gradient"/>
                <v:shadow on="t" color="black" opacity="20971f" offset="0,2.2pt"/>
                <v:textbox>
                  <w:txbxContent>
                    <w:p w14:paraId="1DFAC1CC" w14:textId="77777777" w:rsidR="00D81400" w:rsidRPr="00D81400" w:rsidRDefault="00D81400" w:rsidP="00D81400">
                      <w:pPr>
                        <w:spacing w:after="0"/>
                        <w:jc w:val="center"/>
                        <w:rPr>
                          <w:rFonts w:ascii="Franklin Gothic Medium" w:hAnsi="Franklin Gothic Medium"/>
                          <w:sz w:val="16"/>
                          <w:szCs w:val="16"/>
                        </w:rPr>
                      </w:pPr>
                    </w:p>
                    <w:p w14:paraId="692CE341" w14:textId="1198622B" w:rsidR="00D81400" w:rsidRDefault="00D81400" w:rsidP="00D81400">
                      <w:pPr>
                        <w:spacing w:after="0"/>
                        <w:jc w:val="center"/>
                        <w:rPr>
                          <w:rFonts w:ascii="Franklin Gothic Medium" w:hAnsi="Franklin Gothic Medium"/>
                        </w:rPr>
                      </w:pPr>
                      <w:r>
                        <w:rPr>
                          <w:rFonts w:ascii="Franklin Gothic Medium" w:hAnsi="Franklin Gothic Medium"/>
                        </w:rPr>
                        <w:t>ALTRUSA INTERNATIONAL DISTRICT THREE, INC.</w:t>
                      </w:r>
                    </w:p>
                    <w:p w14:paraId="19282482" w14:textId="18B04199" w:rsidR="00D81400" w:rsidRPr="00D81400" w:rsidRDefault="00D81400" w:rsidP="00D81400">
                      <w:pPr>
                        <w:spacing w:after="0"/>
                        <w:jc w:val="center"/>
                        <w:rPr>
                          <w:rFonts w:ascii="Franklin Gothic Medium" w:hAnsi="Franklin Gothic Medium"/>
                          <w:b/>
                          <w:bCs/>
                          <w:sz w:val="28"/>
                          <w:szCs w:val="28"/>
                        </w:rPr>
                      </w:pPr>
                      <w:r>
                        <w:rPr>
                          <w:rFonts w:ascii="Franklin Gothic Medium" w:hAnsi="Franklin Gothic Medium"/>
                          <w:b/>
                          <w:bCs/>
                          <w:sz w:val="28"/>
                          <w:szCs w:val="28"/>
                        </w:rPr>
                        <w:t>District Three Extension Award</w:t>
                      </w:r>
                    </w:p>
                  </w:txbxContent>
                </v:textbox>
              </v:shape>
            </w:pict>
          </mc:Fallback>
        </mc:AlternateContent>
      </w:r>
      <w:r>
        <w:rPr>
          <w:noProof/>
        </w:rPr>
        <w:drawing>
          <wp:inline distT="0" distB="0" distL="0" distR="0" wp14:anchorId="09AD6878" wp14:editId="4FB9AC2E">
            <wp:extent cx="2232660" cy="126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660" cy="1264920"/>
                    </a:xfrm>
                    <a:prstGeom prst="rect">
                      <a:avLst/>
                    </a:prstGeom>
                    <a:noFill/>
                    <a:ln>
                      <a:noFill/>
                    </a:ln>
                  </pic:spPr>
                </pic:pic>
              </a:graphicData>
            </a:graphic>
          </wp:inline>
        </w:drawing>
      </w:r>
    </w:p>
    <w:p w14:paraId="1129C977" w14:textId="529C349F" w:rsidR="00904CD2" w:rsidRPr="00E9780C" w:rsidRDefault="00904CD2" w:rsidP="00904CD2">
      <w:pPr>
        <w:spacing w:line="240" w:lineRule="auto"/>
        <w:jc w:val="center"/>
        <w:rPr>
          <w:rFonts w:ascii="Franklin Gothic Book" w:hAnsi="Franklin Gothic Book"/>
          <w:b/>
          <w:sz w:val="28"/>
          <w:szCs w:val="28"/>
        </w:rPr>
      </w:pPr>
    </w:p>
    <w:p w14:paraId="0B228E9C" w14:textId="4ABF1AA3" w:rsidR="00904CD2" w:rsidRPr="00986280" w:rsidRDefault="00904CD2" w:rsidP="00E9780C">
      <w:pPr>
        <w:spacing w:line="240" w:lineRule="auto"/>
        <w:jc w:val="both"/>
        <w:rPr>
          <w:rFonts w:ascii="Franklin Gothic Book" w:hAnsi="Franklin Gothic Book"/>
        </w:rPr>
      </w:pPr>
      <w:r w:rsidRPr="00986280">
        <w:rPr>
          <w:rFonts w:ascii="Franklin Gothic Book" w:hAnsi="Franklin Gothic Book"/>
        </w:rPr>
        <w:t>District Three has taken a proactive role in addressing the decline in club memberships by developing a strong plan for club extensions</w:t>
      </w:r>
      <w:r w:rsidR="00CC2A55" w:rsidRPr="00986280">
        <w:rPr>
          <w:rFonts w:ascii="Franklin Gothic Book" w:hAnsi="Franklin Gothic Book"/>
        </w:rPr>
        <w:t xml:space="preserve">.  </w:t>
      </w:r>
      <w:r w:rsidRPr="00986280">
        <w:rPr>
          <w:rFonts w:ascii="Franklin Gothic Book" w:hAnsi="Franklin Gothic Book"/>
        </w:rPr>
        <w:t>This plan includes training materials</w:t>
      </w:r>
      <w:r w:rsidR="00943249">
        <w:rPr>
          <w:rFonts w:ascii="Franklin Gothic Book" w:hAnsi="Franklin Gothic Book"/>
        </w:rPr>
        <w:t xml:space="preserve"> and</w:t>
      </w:r>
      <w:r w:rsidRPr="00986280">
        <w:rPr>
          <w:rFonts w:ascii="Franklin Gothic Book" w:hAnsi="Franklin Gothic Book"/>
        </w:rPr>
        <w:t xml:space="preserve"> </w:t>
      </w:r>
      <w:r w:rsidRPr="007B6E47">
        <w:rPr>
          <w:rFonts w:ascii="Franklin Gothic Book" w:hAnsi="Franklin Gothic Book"/>
        </w:rPr>
        <w:t>a support system</w:t>
      </w:r>
      <w:r w:rsidR="00943249" w:rsidRPr="007B6E47">
        <w:rPr>
          <w:rFonts w:ascii="Franklin Gothic Book" w:hAnsi="Franklin Gothic Book"/>
        </w:rPr>
        <w:t xml:space="preserve"> available through the District Three Board and New Club Building Committee.</w:t>
      </w:r>
      <w:r w:rsidR="00943249">
        <w:rPr>
          <w:rFonts w:ascii="Franklin Gothic Book" w:hAnsi="Franklin Gothic Book"/>
        </w:rPr>
        <w:t xml:space="preserve"> </w:t>
      </w:r>
    </w:p>
    <w:p w14:paraId="47C5A8E0" w14:textId="67F5C2B3" w:rsidR="00904CD2" w:rsidRPr="007B6E47" w:rsidRDefault="00904CD2" w:rsidP="00E9780C">
      <w:pPr>
        <w:spacing w:line="240" w:lineRule="auto"/>
        <w:jc w:val="both"/>
        <w:rPr>
          <w:rFonts w:ascii="Franklin Gothic Book" w:hAnsi="Franklin Gothic Book"/>
        </w:rPr>
      </w:pPr>
      <w:r w:rsidRPr="00986280">
        <w:rPr>
          <w:rFonts w:ascii="Franklin Gothic Book" w:hAnsi="Franklin Gothic Book"/>
        </w:rPr>
        <w:t xml:space="preserve">The District Three Extension Award, given at the time a new club is chartered, </w:t>
      </w:r>
      <w:r w:rsidRPr="007B6E47">
        <w:rPr>
          <w:rFonts w:ascii="Franklin Gothic Book" w:hAnsi="Franklin Gothic Book"/>
        </w:rPr>
        <w:t xml:space="preserve">recognizes </w:t>
      </w:r>
      <w:r w:rsidR="00305F5D" w:rsidRPr="007B6E47">
        <w:rPr>
          <w:rFonts w:ascii="Franklin Gothic Book" w:hAnsi="Franklin Gothic Book"/>
        </w:rPr>
        <w:t xml:space="preserve">and rewards </w:t>
      </w:r>
      <w:r w:rsidRPr="007B6E47">
        <w:rPr>
          <w:rFonts w:ascii="Franklin Gothic Book" w:hAnsi="Franklin Gothic Book"/>
        </w:rPr>
        <w:t xml:space="preserve">the </w:t>
      </w:r>
      <w:r w:rsidR="007806F0" w:rsidRPr="007B6E47">
        <w:rPr>
          <w:rFonts w:ascii="Franklin Gothic Book" w:hAnsi="Franklin Gothic Book"/>
        </w:rPr>
        <w:t>S</w:t>
      </w:r>
      <w:r w:rsidRPr="007B6E47">
        <w:rPr>
          <w:rFonts w:ascii="Franklin Gothic Book" w:hAnsi="Franklin Gothic Book"/>
        </w:rPr>
        <w:t xml:space="preserve">upporting </w:t>
      </w:r>
      <w:r w:rsidR="007806F0" w:rsidRPr="007B6E47">
        <w:rPr>
          <w:rFonts w:ascii="Franklin Gothic Book" w:hAnsi="Franklin Gothic Book"/>
        </w:rPr>
        <w:t>C</w:t>
      </w:r>
      <w:r w:rsidRPr="007B6E47">
        <w:rPr>
          <w:rFonts w:ascii="Franklin Gothic Book" w:hAnsi="Franklin Gothic Book"/>
        </w:rPr>
        <w:t>lub for its efforts to keep Altrusa International a growing organization and to expand awareness of Altrusa as a vital part of the service community</w:t>
      </w:r>
      <w:r w:rsidR="00CC2A55" w:rsidRPr="007B6E47">
        <w:rPr>
          <w:rFonts w:ascii="Franklin Gothic Book" w:hAnsi="Franklin Gothic Book"/>
        </w:rPr>
        <w:t xml:space="preserve">.  </w:t>
      </w:r>
      <w:r w:rsidRPr="007B6E47">
        <w:rPr>
          <w:rFonts w:ascii="Franklin Gothic Book" w:hAnsi="Franklin Gothic Book"/>
        </w:rPr>
        <w:t xml:space="preserve">The award system described below </w:t>
      </w:r>
      <w:r w:rsidR="007806F0" w:rsidRPr="007B6E47">
        <w:rPr>
          <w:rFonts w:ascii="Franklin Gothic Book" w:hAnsi="Franklin Gothic Book"/>
        </w:rPr>
        <w:t>encourages</w:t>
      </w:r>
      <w:r w:rsidRPr="007B6E47">
        <w:rPr>
          <w:rFonts w:ascii="Franklin Gothic Book" w:hAnsi="Franklin Gothic Book"/>
        </w:rPr>
        <w:t xml:space="preserve"> both growth and expansion</w:t>
      </w:r>
      <w:r w:rsidR="00CC2A55" w:rsidRPr="007B6E47">
        <w:rPr>
          <w:rFonts w:ascii="Franklin Gothic Book" w:hAnsi="Franklin Gothic Book"/>
        </w:rPr>
        <w:t xml:space="preserve">.  </w:t>
      </w:r>
      <w:r w:rsidRPr="007B6E47">
        <w:rPr>
          <w:rFonts w:ascii="Franklin Gothic Book" w:hAnsi="Franklin Gothic Book"/>
        </w:rPr>
        <w:t>It is important to promote the value of “giving Altrusa away.” Promoting the idea that Altrusa is an outstanding organization for qualified leaders allows us to give away the best we have to offer</w:t>
      </w:r>
      <w:r w:rsidR="00CC2A55" w:rsidRPr="007B6E47">
        <w:rPr>
          <w:rFonts w:ascii="Franklin Gothic Book" w:hAnsi="Franklin Gothic Book"/>
        </w:rPr>
        <w:t xml:space="preserve">.  </w:t>
      </w:r>
      <w:r w:rsidRPr="007B6E47">
        <w:rPr>
          <w:rFonts w:ascii="Franklin Gothic Book" w:hAnsi="Franklin Gothic Book"/>
        </w:rPr>
        <w:t xml:space="preserve">Therefore, growth becomes an integral part of our </w:t>
      </w:r>
      <w:r w:rsidR="000A601B" w:rsidRPr="007B6E47">
        <w:rPr>
          <w:rFonts w:ascii="Franklin Gothic Book" w:hAnsi="Franklin Gothic Book"/>
        </w:rPr>
        <w:t xml:space="preserve">District Three </w:t>
      </w:r>
      <w:r w:rsidRPr="007B6E47">
        <w:rPr>
          <w:rFonts w:ascii="Franklin Gothic Book" w:hAnsi="Franklin Gothic Book"/>
        </w:rPr>
        <w:t>success</w:t>
      </w:r>
      <w:r w:rsidR="00106C49">
        <w:rPr>
          <w:rFonts w:ascii="Franklin Gothic Book" w:hAnsi="Franklin Gothic Book"/>
        </w:rPr>
        <w:t xml:space="preserve"> </w:t>
      </w:r>
      <w:r w:rsidRPr="007B6E47">
        <w:rPr>
          <w:rFonts w:ascii="Franklin Gothic Book" w:hAnsi="Franklin Gothic Book"/>
        </w:rPr>
        <w:t>and</w:t>
      </w:r>
      <w:r w:rsidR="00C45017" w:rsidRPr="007B6E47">
        <w:rPr>
          <w:rFonts w:ascii="Franklin Gothic Book" w:hAnsi="Franklin Gothic Book"/>
        </w:rPr>
        <w:t xml:space="preserve"> our</w:t>
      </w:r>
      <w:r w:rsidR="00106C49">
        <w:rPr>
          <w:rFonts w:ascii="Franklin Gothic Book" w:hAnsi="Franklin Gothic Book"/>
        </w:rPr>
        <w:t xml:space="preserve"> </w:t>
      </w:r>
      <w:r w:rsidR="00E9780C" w:rsidRPr="007B6E47">
        <w:rPr>
          <w:rFonts w:ascii="Franklin Gothic Book" w:hAnsi="Franklin Gothic Book"/>
        </w:rPr>
        <w:t>clubs</w:t>
      </w:r>
      <w:r w:rsidRPr="007B6E47">
        <w:rPr>
          <w:rFonts w:ascii="Franklin Gothic Book" w:hAnsi="Franklin Gothic Book"/>
        </w:rPr>
        <w:t xml:space="preserve"> </w:t>
      </w:r>
      <w:r w:rsidR="00106C49">
        <w:rPr>
          <w:rFonts w:ascii="Franklin Gothic Book" w:hAnsi="Franklin Gothic Book"/>
        </w:rPr>
        <w:t xml:space="preserve">all </w:t>
      </w:r>
      <w:r w:rsidRPr="007B6E47">
        <w:rPr>
          <w:rFonts w:ascii="Franklin Gothic Book" w:hAnsi="Franklin Gothic Book"/>
        </w:rPr>
        <w:t>benefit from the recognition</w:t>
      </w:r>
      <w:r w:rsidR="00556762" w:rsidRPr="007B6E47">
        <w:rPr>
          <w:rFonts w:ascii="Franklin Gothic Book" w:hAnsi="Franklin Gothic Book"/>
        </w:rPr>
        <w:t>.</w:t>
      </w:r>
    </w:p>
    <w:p w14:paraId="04EC67AE" w14:textId="77777777" w:rsidR="00904CD2" w:rsidRPr="007B6E47" w:rsidRDefault="00904CD2" w:rsidP="00904CD2">
      <w:pPr>
        <w:spacing w:line="240" w:lineRule="auto"/>
        <w:rPr>
          <w:rFonts w:ascii="Franklin Gothic Book" w:hAnsi="Franklin Gothic Book"/>
          <w:b/>
        </w:rPr>
      </w:pPr>
      <w:r w:rsidRPr="007B6E47">
        <w:rPr>
          <w:rFonts w:ascii="Franklin Gothic Book" w:hAnsi="Franklin Gothic Book"/>
          <w:b/>
        </w:rPr>
        <w:t>Criteria for District Three Extension Award</w:t>
      </w:r>
    </w:p>
    <w:p w14:paraId="536F7217" w14:textId="450DB2E6" w:rsidR="00C45017" w:rsidRPr="007B6E47" w:rsidRDefault="00904CD2" w:rsidP="00904CD2">
      <w:pPr>
        <w:pStyle w:val="ListParagraph"/>
        <w:numPr>
          <w:ilvl w:val="0"/>
          <w:numId w:val="1"/>
        </w:numPr>
        <w:spacing w:after="0" w:line="240" w:lineRule="auto"/>
        <w:rPr>
          <w:rFonts w:ascii="Franklin Gothic Book" w:hAnsi="Franklin Gothic Book"/>
        </w:rPr>
      </w:pPr>
      <w:r w:rsidRPr="007B6E47">
        <w:rPr>
          <w:rFonts w:ascii="Franklin Gothic Book" w:hAnsi="Franklin Gothic Book"/>
        </w:rPr>
        <w:t xml:space="preserve">Points </w:t>
      </w:r>
      <w:r w:rsidR="00305F5D" w:rsidRPr="007B6E47">
        <w:rPr>
          <w:rFonts w:ascii="Franklin Gothic Book" w:hAnsi="Franklin Gothic Book"/>
        </w:rPr>
        <w:t xml:space="preserve">are </w:t>
      </w:r>
      <w:r w:rsidR="00AB7950" w:rsidRPr="007B6E47">
        <w:rPr>
          <w:rFonts w:ascii="Franklin Gothic Book" w:hAnsi="Franklin Gothic Book"/>
        </w:rPr>
        <w:t>given</w:t>
      </w:r>
      <w:r w:rsidR="00305F5D" w:rsidRPr="007B6E47">
        <w:rPr>
          <w:rFonts w:ascii="Franklin Gothic Book" w:hAnsi="Franklin Gothic Book"/>
        </w:rPr>
        <w:t xml:space="preserve"> to the </w:t>
      </w:r>
      <w:bookmarkStart w:id="0" w:name="_Hlk143605615"/>
      <w:r w:rsidR="00C45017" w:rsidRPr="007B6E47">
        <w:rPr>
          <w:rFonts w:ascii="Franklin Gothic Book" w:hAnsi="Franklin Gothic Book"/>
        </w:rPr>
        <w:t>S</w:t>
      </w:r>
      <w:r w:rsidR="007806F0" w:rsidRPr="007B6E47">
        <w:rPr>
          <w:rFonts w:ascii="Franklin Gothic Book" w:hAnsi="Franklin Gothic Book"/>
        </w:rPr>
        <w:t>upporting</w:t>
      </w:r>
      <w:r w:rsidR="00305F5D" w:rsidRPr="007B6E47">
        <w:rPr>
          <w:rFonts w:ascii="Franklin Gothic Book" w:hAnsi="Franklin Gothic Book"/>
        </w:rPr>
        <w:t xml:space="preserve"> </w:t>
      </w:r>
      <w:r w:rsidR="00C45017" w:rsidRPr="007B6E47">
        <w:rPr>
          <w:rFonts w:ascii="Franklin Gothic Book" w:hAnsi="Franklin Gothic Book"/>
        </w:rPr>
        <w:t>C</w:t>
      </w:r>
      <w:r w:rsidR="00305F5D" w:rsidRPr="007B6E47">
        <w:rPr>
          <w:rFonts w:ascii="Franklin Gothic Book" w:hAnsi="Franklin Gothic Book"/>
        </w:rPr>
        <w:t>lub</w:t>
      </w:r>
      <w:bookmarkEnd w:id="0"/>
      <w:r w:rsidR="00305F5D" w:rsidRPr="007B6E47">
        <w:rPr>
          <w:rFonts w:ascii="Franklin Gothic Book" w:hAnsi="Franklin Gothic Book"/>
        </w:rPr>
        <w:t xml:space="preserve"> </w:t>
      </w:r>
      <w:r w:rsidRPr="007B6E47">
        <w:rPr>
          <w:rFonts w:ascii="Franklin Gothic Book" w:hAnsi="Franklin Gothic Book"/>
        </w:rPr>
        <w:t xml:space="preserve">for </w:t>
      </w:r>
      <w:r w:rsidR="00305F5D" w:rsidRPr="007B6E47">
        <w:rPr>
          <w:rFonts w:ascii="Franklin Gothic Book" w:hAnsi="Franklin Gothic Book"/>
        </w:rPr>
        <w:t xml:space="preserve">the </w:t>
      </w:r>
      <w:r w:rsidR="003B706F" w:rsidRPr="007B6E47">
        <w:rPr>
          <w:rFonts w:ascii="Franklin Gothic Book" w:hAnsi="Franklin Gothic Book"/>
        </w:rPr>
        <w:t>date on</w:t>
      </w:r>
      <w:r w:rsidRPr="007B6E47">
        <w:rPr>
          <w:rFonts w:ascii="Franklin Gothic Book" w:hAnsi="Franklin Gothic Book"/>
        </w:rPr>
        <w:t xml:space="preserve"> which </w:t>
      </w:r>
      <w:r w:rsidR="00557C15" w:rsidRPr="007B6E47">
        <w:rPr>
          <w:rFonts w:ascii="Franklin Gothic Book" w:hAnsi="Franklin Gothic Book"/>
        </w:rPr>
        <w:t xml:space="preserve">a </w:t>
      </w:r>
      <w:r w:rsidRPr="007B6E47">
        <w:rPr>
          <w:rFonts w:ascii="Franklin Gothic Book" w:hAnsi="Franklin Gothic Book"/>
        </w:rPr>
        <w:t>club is chartered</w:t>
      </w:r>
      <w:r w:rsidR="00AB7950" w:rsidRPr="007B6E47">
        <w:rPr>
          <w:rFonts w:ascii="Franklin Gothic Book" w:hAnsi="Franklin Gothic Book"/>
        </w:rPr>
        <w:t xml:space="preserve">, using the </w:t>
      </w:r>
      <w:r w:rsidR="003B706F" w:rsidRPr="007B6E47">
        <w:rPr>
          <w:rFonts w:ascii="Franklin Gothic Book" w:hAnsi="Franklin Gothic Book"/>
        </w:rPr>
        <w:t xml:space="preserve">date </w:t>
      </w:r>
      <w:r w:rsidR="00557C15" w:rsidRPr="007B6E47">
        <w:rPr>
          <w:rFonts w:ascii="Franklin Gothic Book" w:hAnsi="Franklin Gothic Book"/>
        </w:rPr>
        <w:t xml:space="preserve">of the </w:t>
      </w:r>
      <w:r w:rsidRPr="007B6E47">
        <w:rPr>
          <w:rFonts w:ascii="Franklin Gothic Book" w:hAnsi="Franklin Gothic Book"/>
        </w:rPr>
        <w:t>most recent conference</w:t>
      </w:r>
      <w:r w:rsidR="00AB7950" w:rsidRPr="007B6E47">
        <w:rPr>
          <w:rFonts w:ascii="Franklin Gothic Book" w:hAnsi="Franklin Gothic Book"/>
        </w:rPr>
        <w:t xml:space="preserve"> as a reference</w:t>
      </w:r>
      <w:r w:rsidR="003B706F" w:rsidRPr="007B6E47">
        <w:rPr>
          <w:rFonts w:ascii="Franklin Gothic Book" w:hAnsi="Franklin Gothic Book"/>
        </w:rPr>
        <w:t>. Th</w:t>
      </w:r>
      <w:r w:rsidR="00557C15" w:rsidRPr="007B6E47">
        <w:rPr>
          <w:rFonts w:ascii="Franklin Gothic Book" w:hAnsi="Franklin Gothic Book"/>
        </w:rPr>
        <w:t xml:space="preserve">us, </w:t>
      </w:r>
      <w:r w:rsidR="000A601B" w:rsidRPr="007B6E47">
        <w:rPr>
          <w:rFonts w:ascii="Franklin Gothic Book" w:hAnsi="Franklin Gothic Book"/>
        </w:rPr>
        <w:t>a Supporting Club</w:t>
      </w:r>
      <w:r w:rsidR="00AB497A" w:rsidRPr="007B6E47">
        <w:rPr>
          <w:rFonts w:ascii="Franklin Gothic Book" w:hAnsi="Franklin Gothic Book"/>
        </w:rPr>
        <w:t xml:space="preserve"> </w:t>
      </w:r>
      <w:r w:rsidR="000A601B" w:rsidRPr="007B6E47">
        <w:rPr>
          <w:rFonts w:ascii="Franklin Gothic Book" w:hAnsi="Franklin Gothic Book"/>
        </w:rPr>
        <w:t xml:space="preserve">will receive three points for a club </w:t>
      </w:r>
      <w:r w:rsidR="00AB497A" w:rsidRPr="007B6E47">
        <w:rPr>
          <w:rFonts w:ascii="Franklin Gothic Book" w:hAnsi="Franklin Gothic Book"/>
        </w:rPr>
        <w:t>chartered</w:t>
      </w:r>
      <w:r w:rsidR="003B706F" w:rsidRPr="007B6E47">
        <w:rPr>
          <w:rFonts w:ascii="Franklin Gothic Book" w:hAnsi="Franklin Gothic Book"/>
        </w:rPr>
        <w:t xml:space="preserve"> </w:t>
      </w:r>
      <w:r w:rsidR="0096311F" w:rsidRPr="007B6E47">
        <w:rPr>
          <w:rFonts w:ascii="Franklin Gothic Book" w:hAnsi="Franklin Gothic Book"/>
        </w:rPr>
        <w:t xml:space="preserve">on the </w:t>
      </w:r>
      <w:r w:rsidR="003B706F" w:rsidRPr="007B6E47">
        <w:rPr>
          <w:rFonts w:ascii="Franklin Gothic Book" w:hAnsi="Franklin Gothic Book"/>
        </w:rPr>
        <w:t xml:space="preserve">earliest </w:t>
      </w:r>
      <w:r w:rsidR="0096311F" w:rsidRPr="007B6E47">
        <w:rPr>
          <w:rFonts w:ascii="Franklin Gothic Book" w:hAnsi="Franklin Gothic Book"/>
        </w:rPr>
        <w:t xml:space="preserve">date </w:t>
      </w:r>
      <w:r w:rsidR="003B706F" w:rsidRPr="007B6E47">
        <w:rPr>
          <w:rFonts w:ascii="Franklin Gothic Book" w:hAnsi="Franklin Gothic Book"/>
        </w:rPr>
        <w:t>after April 30</w:t>
      </w:r>
      <w:r w:rsidR="003B706F" w:rsidRPr="007B6E47">
        <w:rPr>
          <w:rFonts w:ascii="Franklin Gothic Book" w:hAnsi="Franklin Gothic Book"/>
          <w:vertAlign w:val="superscript"/>
        </w:rPr>
        <w:t>th</w:t>
      </w:r>
      <w:r w:rsidR="003B706F" w:rsidRPr="007B6E47">
        <w:rPr>
          <w:rFonts w:ascii="Franklin Gothic Book" w:hAnsi="Franklin Gothic Book"/>
        </w:rPr>
        <w:t xml:space="preserve">, </w:t>
      </w:r>
      <w:r w:rsidR="00AB497A" w:rsidRPr="007B6E47">
        <w:rPr>
          <w:rFonts w:ascii="Franklin Gothic Book" w:hAnsi="Franklin Gothic Book"/>
        </w:rPr>
        <w:t xml:space="preserve">the next earliest </w:t>
      </w:r>
      <w:r w:rsidR="000A601B" w:rsidRPr="007B6E47">
        <w:rPr>
          <w:rFonts w:ascii="Franklin Gothic Book" w:hAnsi="Franklin Gothic Book"/>
        </w:rPr>
        <w:t xml:space="preserve">chartered club </w:t>
      </w:r>
      <w:r w:rsidR="00AB497A" w:rsidRPr="007B6E47">
        <w:rPr>
          <w:rFonts w:ascii="Franklin Gothic Book" w:hAnsi="Franklin Gothic Book"/>
        </w:rPr>
        <w:t xml:space="preserve">will provide two points, and the third earliest will provide one point. </w:t>
      </w:r>
    </w:p>
    <w:p w14:paraId="7737EAE4" w14:textId="647E116D" w:rsidR="00904CD2" w:rsidRPr="007B6E47" w:rsidRDefault="00AB497A" w:rsidP="00C45017">
      <w:pPr>
        <w:pStyle w:val="ListParagraph"/>
        <w:spacing w:after="0" w:line="240" w:lineRule="auto"/>
        <w:rPr>
          <w:rFonts w:ascii="Franklin Gothic Book" w:hAnsi="Franklin Gothic Book"/>
        </w:rPr>
      </w:pPr>
      <w:r w:rsidRPr="007B6E47">
        <w:rPr>
          <w:rFonts w:ascii="Franklin Gothic Book" w:hAnsi="Franklin Gothic Book"/>
        </w:rPr>
        <w:t>Earliest:</w:t>
      </w:r>
      <w:r w:rsidR="00904CD2" w:rsidRPr="007B6E47">
        <w:rPr>
          <w:rFonts w:ascii="Franklin Gothic Book" w:hAnsi="Franklin Gothic Book"/>
        </w:rPr>
        <w:t xml:space="preserve"> </w:t>
      </w:r>
      <w:r w:rsidR="00904CD2" w:rsidRPr="007B6E47">
        <w:rPr>
          <w:rFonts w:ascii="Franklin Gothic Book" w:hAnsi="Franklin Gothic Book"/>
        </w:rPr>
        <w:tab/>
      </w:r>
      <w:r w:rsidRPr="007B6E47">
        <w:rPr>
          <w:rFonts w:ascii="Franklin Gothic Book" w:hAnsi="Franklin Gothic Book"/>
        </w:rPr>
        <w:tab/>
      </w:r>
      <w:r w:rsidR="00CC2A55" w:rsidRPr="007B6E47">
        <w:rPr>
          <w:rFonts w:ascii="Franklin Gothic Book" w:hAnsi="Franklin Gothic Book"/>
        </w:rPr>
        <w:t xml:space="preserve">3 </w:t>
      </w:r>
      <w:r w:rsidR="00904CD2" w:rsidRPr="007B6E47">
        <w:rPr>
          <w:rFonts w:ascii="Franklin Gothic Book" w:hAnsi="Franklin Gothic Book"/>
        </w:rPr>
        <w:t>points (first club chartered after April 30)</w:t>
      </w:r>
    </w:p>
    <w:p w14:paraId="373B3486" w14:textId="1F10DCF7" w:rsidR="00904CD2" w:rsidRPr="007B6E47" w:rsidRDefault="00904CD2" w:rsidP="00904CD2">
      <w:pPr>
        <w:spacing w:after="0" w:line="240" w:lineRule="auto"/>
        <w:ind w:left="720"/>
        <w:rPr>
          <w:rFonts w:ascii="Franklin Gothic Book" w:hAnsi="Franklin Gothic Book"/>
        </w:rPr>
      </w:pPr>
      <w:r w:rsidRPr="007B6E47">
        <w:rPr>
          <w:rFonts w:ascii="Franklin Gothic Book" w:hAnsi="Franklin Gothic Book"/>
        </w:rPr>
        <w:t>Second</w:t>
      </w:r>
      <w:r w:rsidR="00AB497A" w:rsidRPr="007B6E47">
        <w:rPr>
          <w:rFonts w:ascii="Franklin Gothic Book" w:hAnsi="Franklin Gothic Book"/>
        </w:rPr>
        <w:t xml:space="preserve"> Earliest</w:t>
      </w:r>
      <w:r w:rsidRPr="007B6E47">
        <w:rPr>
          <w:rFonts w:ascii="Franklin Gothic Book" w:hAnsi="Franklin Gothic Book"/>
        </w:rPr>
        <w:t>:</w:t>
      </w:r>
      <w:r w:rsidRPr="007B6E47">
        <w:rPr>
          <w:rFonts w:ascii="Franklin Gothic Book" w:hAnsi="Franklin Gothic Book"/>
        </w:rPr>
        <w:tab/>
      </w:r>
      <w:r w:rsidR="00CC2A55" w:rsidRPr="007B6E47">
        <w:rPr>
          <w:rFonts w:ascii="Franklin Gothic Book" w:hAnsi="Franklin Gothic Book"/>
        </w:rPr>
        <w:t xml:space="preserve">2 </w:t>
      </w:r>
      <w:r w:rsidRPr="007B6E47">
        <w:rPr>
          <w:rFonts w:ascii="Franklin Gothic Book" w:hAnsi="Franklin Gothic Book"/>
        </w:rPr>
        <w:t>points (second club chartered after April 30)</w:t>
      </w:r>
    </w:p>
    <w:p w14:paraId="755AD0B8" w14:textId="283F4FCA" w:rsidR="00904CD2" w:rsidRPr="007B6E47" w:rsidRDefault="00904CD2" w:rsidP="00904CD2">
      <w:pPr>
        <w:spacing w:after="0" w:line="240" w:lineRule="auto"/>
        <w:ind w:left="720"/>
        <w:rPr>
          <w:rFonts w:ascii="Franklin Gothic Book" w:hAnsi="Franklin Gothic Book"/>
        </w:rPr>
      </w:pPr>
      <w:r w:rsidRPr="007B6E47">
        <w:rPr>
          <w:rFonts w:ascii="Franklin Gothic Book" w:hAnsi="Franklin Gothic Book"/>
        </w:rPr>
        <w:t>Third</w:t>
      </w:r>
      <w:r w:rsidR="00AB497A" w:rsidRPr="007B6E47">
        <w:rPr>
          <w:rFonts w:ascii="Franklin Gothic Book" w:hAnsi="Franklin Gothic Book"/>
        </w:rPr>
        <w:t xml:space="preserve"> Earliest</w:t>
      </w:r>
      <w:r w:rsidRPr="007B6E47">
        <w:rPr>
          <w:rFonts w:ascii="Franklin Gothic Book" w:hAnsi="Franklin Gothic Book"/>
        </w:rPr>
        <w:t>:</w:t>
      </w:r>
      <w:r w:rsidRPr="007B6E47">
        <w:rPr>
          <w:rFonts w:ascii="Franklin Gothic Book" w:hAnsi="Franklin Gothic Book"/>
        </w:rPr>
        <w:tab/>
      </w:r>
      <w:r w:rsidRPr="007B6E47">
        <w:rPr>
          <w:rFonts w:ascii="Franklin Gothic Book" w:hAnsi="Franklin Gothic Book"/>
        </w:rPr>
        <w:tab/>
      </w:r>
      <w:r w:rsidR="00CC2A55" w:rsidRPr="007B6E47">
        <w:rPr>
          <w:rFonts w:ascii="Franklin Gothic Book" w:hAnsi="Franklin Gothic Book"/>
        </w:rPr>
        <w:t xml:space="preserve">1 </w:t>
      </w:r>
      <w:r w:rsidRPr="007B6E47">
        <w:rPr>
          <w:rFonts w:ascii="Franklin Gothic Book" w:hAnsi="Franklin Gothic Book"/>
        </w:rPr>
        <w:t>point (third club chartered after April 30)</w:t>
      </w:r>
    </w:p>
    <w:p w14:paraId="38060D18" w14:textId="77777777" w:rsidR="00904CD2" w:rsidRPr="007B6E47" w:rsidRDefault="00904CD2" w:rsidP="00904CD2">
      <w:pPr>
        <w:spacing w:after="0" w:line="240" w:lineRule="auto"/>
        <w:ind w:left="720"/>
        <w:rPr>
          <w:rFonts w:ascii="Franklin Gothic Book" w:hAnsi="Franklin Gothic Book"/>
        </w:rPr>
      </w:pPr>
    </w:p>
    <w:p w14:paraId="5B311B12" w14:textId="5002F1A2" w:rsidR="00904CD2" w:rsidRPr="007B6E47" w:rsidRDefault="000A601B" w:rsidP="00904CD2">
      <w:pPr>
        <w:pStyle w:val="ListParagraph"/>
        <w:numPr>
          <w:ilvl w:val="0"/>
          <w:numId w:val="1"/>
        </w:numPr>
        <w:rPr>
          <w:rFonts w:ascii="Franklin Gothic Book" w:hAnsi="Franklin Gothic Book"/>
        </w:rPr>
      </w:pPr>
      <w:r w:rsidRPr="007B6E47">
        <w:rPr>
          <w:rFonts w:ascii="Franklin Gothic Book" w:hAnsi="Franklin Gothic Book"/>
        </w:rPr>
        <w:t>The Supporting Club receives t</w:t>
      </w:r>
      <w:r w:rsidR="00234827" w:rsidRPr="007B6E47">
        <w:rPr>
          <w:rFonts w:ascii="Franklin Gothic Book" w:hAnsi="Franklin Gothic Book"/>
        </w:rPr>
        <w:t>wo points</w:t>
      </w:r>
      <w:r w:rsidR="00904CD2" w:rsidRPr="007B6E47">
        <w:rPr>
          <w:rFonts w:ascii="Franklin Gothic Book" w:hAnsi="Franklin Gothic Book"/>
        </w:rPr>
        <w:t xml:space="preserve"> for each Charter Member </w:t>
      </w:r>
    </w:p>
    <w:p w14:paraId="05E87B14" w14:textId="1D138E25" w:rsidR="00904CD2" w:rsidRPr="007B6E47" w:rsidRDefault="00904CD2" w:rsidP="00904CD2">
      <w:pPr>
        <w:pStyle w:val="ListParagraph"/>
        <w:rPr>
          <w:rFonts w:ascii="Franklin Gothic Book" w:hAnsi="Franklin Gothic Book"/>
        </w:rPr>
      </w:pPr>
      <w:r w:rsidRPr="007B6E47">
        <w:rPr>
          <w:rFonts w:ascii="Franklin Gothic Book" w:hAnsi="Franklin Gothic Book"/>
        </w:rPr>
        <w:t>Example:</w:t>
      </w:r>
      <w:r w:rsidRPr="007B6E47">
        <w:rPr>
          <w:rFonts w:ascii="Franklin Gothic Book" w:hAnsi="Franklin Gothic Book"/>
        </w:rPr>
        <w:tab/>
      </w:r>
      <w:r w:rsidR="00986280" w:rsidRPr="007B6E47">
        <w:rPr>
          <w:rFonts w:ascii="Franklin Gothic Book" w:hAnsi="Franklin Gothic Book"/>
        </w:rPr>
        <w:t>15</w:t>
      </w:r>
      <w:r w:rsidRPr="007B6E47">
        <w:rPr>
          <w:rFonts w:ascii="Franklin Gothic Book" w:hAnsi="Franklin Gothic Book"/>
        </w:rPr>
        <w:t xml:space="preserve"> Charter Members = </w:t>
      </w:r>
      <w:r w:rsidR="00234827" w:rsidRPr="007B6E47">
        <w:rPr>
          <w:rFonts w:ascii="Franklin Gothic Book" w:hAnsi="Franklin Gothic Book"/>
        </w:rPr>
        <w:t>30</w:t>
      </w:r>
      <w:r w:rsidRPr="007B6E47">
        <w:rPr>
          <w:rFonts w:ascii="Franklin Gothic Book" w:hAnsi="Franklin Gothic Book"/>
        </w:rPr>
        <w:t xml:space="preserve"> points</w:t>
      </w:r>
      <w:r w:rsidRPr="007B6E47">
        <w:rPr>
          <w:rFonts w:ascii="Franklin Gothic Book" w:hAnsi="Franklin Gothic Book"/>
        </w:rPr>
        <w:tab/>
      </w:r>
      <w:r w:rsidR="00986280" w:rsidRPr="007B6E47">
        <w:rPr>
          <w:rFonts w:ascii="Franklin Gothic Book" w:hAnsi="Franklin Gothic Book"/>
        </w:rPr>
        <w:t>25</w:t>
      </w:r>
      <w:r w:rsidRPr="007B6E47">
        <w:rPr>
          <w:rFonts w:ascii="Franklin Gothic Book" w:hAnsi="Franklin Gothic Book"/>
        </w:rPr>
        <w:t xml:space="preserve"> Charter Members = </w:t>
      </w:r>
      <w:r w:rsidR="00234827" w:rsidRPr="007B6E47">
        <w:rPr>
          <w:rFonts w:ascii="Franklin Gothic Book" w:hAnsi="Franklin Gothic Book"/>
        </w:rPr>
        <w:t>50</w:t>
      </w:r>
      <w:r w:rsidRPr="007B6E47">
        <w:rPr>
          <w:rFonts w:ascii="Franklin Gothic Book" w:hAnsi="Franklin Gothic Book"/>
        </w:rPr>
        <w:t xml:space="preserve"> points</w:t>
      </w:r>
    </w:p>
    <w:p w14:paraId="42C65335" w14:textId="77777777" w:rsidR="00904CD2" w:rsidRPr="007B6E47" w:rsidRDefault="00904CD2" w:rsidP="00904CD2">
      <w:pPr>
        <w:pStyle w:val="ListParagraph"/>
        <w:rPr>
          <w:rFonts w:ascii="Franklin Gothic Book" w:hAnsi="Franklin Gothic Book"/>
        </w:rPr>
      </w:pPr>
    </w:p>
    <w:p w14:paraId="4D72E0C9" w14:textId="49B78398" w:rsidR="00904CD2" w:rsidRPr="007B6E47" w:rsidRDefault="00904CD2" w:rsidP="00904CD2">
      <w:pPr>
        <w:pStyle w:val="ListParagraph"/>
        <w:numPr>
          <w:ilvl w:val="0"/>
          <w:numId w:val="1"/>
        </w:numPr>
        <w:rPr>
          <w:rFonts w:ascii="Franklin Gothic Book" w:hAnsi="Franklin Gothic Book"/>
        </w:rPr>
      </w:pPr>
      <w:r w:rsidRPr="007B6E47">
        <w:rPr>
          <w:rFonts w:ascii="Franklin Gothic Book" w:hAnsi="Franklin Gothic Book"/>
        </w:rPr>
        <w:t xml:space="preserve">One point </w:t>
      </w:r>
      <w:r w:rsidR="000A601B" w:rsidRPr="007B6E47">
        <w:rPr>
          <w:rFonts w:ascii="Franklin Gothic Book" w:hAnsi="Franklin Gothic Book"/>
        </w:rPr>
        <w:t xml:space="preserve">is given </w:t>
      </w:r>
      <w:r w:rsidRPr="007B6E47">
        <w:rPr>
          <w:rFonts w:ascii="Franklin Gothic Book" w:hAnsi="Franklin Gothic Book"/>
        </w:rPr>
        <w:t xml:space="preserve">for each </w:t>
      </w:r>
      <w:r w:rsidR="00234827" w:rsidRPr="007B6E47">
        <w:rPr>
          <w:rFonts w:ascii="Franklin Gothic Book" w:hAnsi="Franklin Gothic Book"/>
        </w:rPr>
        <w:t xml:space="preserve">additional, non-charter </w:t>
      </w:r>
      <w:r w:rsidRPr="007B6E47">
        <w:rPr>
          <w:rFonts w:ascii="Franklin Gothic Book" w:hAnsi="Franklin Gothic Book"/>
        </w:rPr>
        <w:t xml:space="preserve">member </w:t>
      </w:r>
      <w:r w:rsidR="00234827" w:rsidRPr="007B6E47">
        <w:rPr>
          <w:rFonts w:ascii="Franklin Gothic Book" w:hAnsi="Franklin Gothic Book"/>
        </w:rPr>
        <w:t>of</w:t>
      </w:r>
      <w:r w:rsidRPr="007B6E47">
        <w:rPr>
          <w:rFonts w:ascii="Franklin Gothic Book" w:hAnsi="Franklin Gothic Book"/>
        </w:rPr>
        <w:t xml:space="preserve"> the club as of </w:t>
      </w:r>
      <w:r w:rsidR="000A601B" w:rsidRPr="007B6E47">
        <w:rPr>
          <w:rFonts w:ascii="Franklin Gothic Book" w:hAnsi="Franklin Gothic Book"/>
        </w:rPr>
        <w:t xml:space="preserve">the April 1 deadline date </w:t>
      </w:r>
      <w:r w:rsidRPr="007B6E47">
        <w:rPr>
          <w:rFonts w:ascii="Franklin Gothic Book" w:hAnsi="Franklin Gothic Book"/>
        </w:rPr>
        <w:t>(immediately prior to Conference)</w:t>
      </w:r>
    </w:p>
    <w:p w14:paraId="4B265244" w14:textId="77777777" w:rsidR="00904CD2" w:rsidRPr="007B6E47" w:rsidRDefault="00904CD2" w:rsidP="00904CD2">
      <w:pPr>
        <w:pStyle w:val="ListParagraph"/>
        <w:rPr>
          <w:rFonts w:ascii="Franklin Gothic Book" w:hAnsi="Franklin Gothic Book"/>
        </w:rPr>
      </w:pPr>
      <w:r w:rsidRPr="007B6E47">
        <w:rPr>
          <w:rFonts w:ascii="Franklin Gothic Book" w:hAnsi="Franklin Gothic Book"/>
        </w:rPr>
        <w:t>Example:</w:t>
      </w:r>
      <w:r w:rsidRPr="007B6E47">
        <w:rPr>
          <w:rFonts w:ascii="Franklin Gothic Book" w:hAnsi="Franklin Gothic Book"/>
        </w:rPr>
        <w:tab/>
        <w:t>24 members = 24 points</w:t>
      </w:r>
    </w:p>
    <w:p w14:paraId="182ECCFA" w14:textId="77777777" w:rsidR="00904CD2" w:rsidRPr="007B6E47" w:rsidRDefault="00904CD2" w:rsidP="00904CD2">
      <w:pPr>
        <w:pStyle w:val="ListParagraph"/>
        <w:rPr>
          <w:rFonts w:ascii="Franklin Gothic Book" w:hAnsi="Franklin Gothic Book"/>
        </w:rPr>
      </w:pPr>
    </w:p>
    <w:p w14:paraId="567A573B" w14:textId="77777777" w:rsidR="00904CD2" w:rsidRPr="007B6E47" w:rsidRDefault="00904CD2" w:rsidP="00904CD2">
      <w:pPr>
        <w:pStyle w:val="ListParagraph"/>
        <w:numPr>
          <w:ilvl w:val="0"/>
          <w:numId w:val="1"/>
        </w:numPr>
        <w:rPr>
          <w:rFonts w:ascii="Franklin Gothic Book" w:hAnsi="Franklin Gothic Book"/>
        </w:rPr>
      </w:pPr>
      <w:r w:rsidRPr="007B6E47">
        <w:rPr>
          <w:rFonts w:ascii="Franklin Gothic Book" w:hAnsi="Franklin Gothic Book"/>
        </w:rPr>
        <w:t xml:space="preserve">First, Second, and Third place winners receive certificates. </w:t>
      </w:r>
    </w:p>
    <w:sectPr w:rsidR="00904CD2" w:rsidRPr="007B6E47" w:rsidSect="00986280">
      <w:footerReference w:type="default" r:id="rId9"/>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0B68" w14:textId="77777777" w:rsidR="00544ECD" w:rsidRDefault="00544ECD" w:rsidP="00107118">
      <w:pPr>
        <w:spacing w:after="0" w:line="240" w:lineRule="auto"/>
      </w:pPr>
      <w:r>
        <w:separator/>
      </w:r>
    </w:p>
  </w:endnote>
  <w:endnote w:type="continuationSeparator" w:id="0">
    <w:p w14:paraId="72B6D13B" w14:textId="77777777" w:rsidR="00544ECD" w:rsidRDefault="00544ECD" w:rsidP="0010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1392" w14:textId="78066958" w:rsidR="00107118" w:rsidRPr="00107118" w:rsidRDefault="00107118" w:rsidP="008848EC">
    <w:pPr>
      <w:pStyle w:val="Footer"/>
      <w:jc w:val="center"/>
      <w:rPr>
        <w:rFonts w:ascii="Franklin Gothic Book" w:hAnsi="Franklin Gothic Book"/>
      </w:rPr>
    </w:pPr>
    <w:r w:rsidRPr="00273890">
      <w:rPr>
        <w:rFonts w:ascii="Franklin Gothic Book" w:hAnsi="Franklin Gothic Book"/>
        <w:sz w:val="20"/>
        <w:szCs w:val="20"/>
      </w:rPr>
      <w:t xml:space="preserve">Revised </w:t>
    </w:r>
    <w:r w:rsidR="00E91CFD">
      <w:rPr>
        <w:rFonts w:ascii="Franklin Gothic Book" w:hAnsi="Franklin Gothic Book"/>
        <w:sz w:val="20"/>
        <w:szCs w:val="20"/>
      </w:rPr>
      <w:t>10/23</w:t>
    </w:r>
    <w:r>
      <w:rPr>
        <w:rFonts w:ascii="Franklin Gothic Book" w:hAnsi="Franklin Gothic Book"/>
      </w:rPr>
      <w:tab/>
    </w:r>
    <w:r w:rsidRPr="00107118">
      <w:rPr>
        <w:rFonts w:ascii="Franklin Gothic Book" w:hAnsi="Franklin Gothic Book"/>
      </w:rPr>
      <w:tab/>
    </w:r>
    <w:r w:rsidRPr="00273890">
      <w:rPr>
        <w:rFonts w:ascii="Franklin Gothic Book" w:hAnsi="Franklin Gothic Book"/>
        <w:sz w:val="20"/>
        <w:szCs w:val="20"/>
      </w:rPr>
      <w:t xml:space="preserve">Page </w:t>
    </w:r>
    <w:r w:rsidRPr="00273890">
      <w:rPr>
        <w:rFonts w:ascii="Franklin Gothic Book" w:hAnsi="Franklin Gothic Book"/>
        <w:b/>
        <w:bCs/>
        <w:sz w:val="20"/>
        <w:szCs w:val="20"/>
      </w:rPr>
      <w:fldChar w:fldCharType="begin"/>
    </w:r>
    <w:r w:rsidRPr="00273890">
      <w:rPr>
        <w:rFonts w:ascii="Franklin Gothic Book" w:hAnsi="Franklin Gothic Book"/>
        <w:b/>
        <w:bCs/>
        <w:sz w:val="20"/>
        <w:szCs w:val="20"/>
      </w:rPr>
      <w:instrText xml:space="preserve"> PAGE </w:instrText>
    </w:r>
    <w:r w:rsidRPr="00273890">
      <w:rPr>
        <w:rFonts w:ascii="Franklin Gothic Book" w:hAnsi="Franklin Gothic Book"/>
        <w:b/>
        <w:bCs/>
        <w:sz w:val="20"/>
        <w:szCs w:val="20"/>
      </w:rPr>
      <w:fldChar w:fldCharType="separate"/>
    </w:r>
    <w:r w:rsidR="008848EC" w:rsidRPr="00273890">
      <w:rPr>
        <w:rFonts w:ascii="Franklin Gothic Book" w:hAnsi="Franklin Gothic Book"/>
        <w:b/>
        <w:bCs/>
        <w:noProof/>
        <w:sz w:val="20"/>
        <w:szCs w:val="20"/>
      </w:rPr>
      <w:t>1</w:t>
    </w:r>
    <w:r w:rsidRPr="00273890">
      <w:rPr>
        <w:rFonts w:ascii="Franklin Gothic Book" w:hAnsi="Franklin Gothic Book"/>
        <w:b/>
        <w:bCs/>
        <w:sz w:val="20"/>
        <w:szCs w:val="20"/>
      </w:rPr>
      <w:fldChar w:fldCharType="end"/>
    </w:r>
    <w:r w:rsidRPr="00273890">
      <w:rPr>
        <w:rFonts w:ascii="Franklin Gothic Book" w:hAnsi="Franklin Gothic Book"/>
        <w:sz w:val="20"/>
        <w:szCs w:val="20"/>
      </w:rPr>
      <w:t xml:space="preserve"> of </w:t>
    </w:r>
    <w:r w:rsidRPr="00273890">
      <w:rPr>
        <w:rFonts w:ascii="Franklin Gothic Book" w:hAnsi="Franklin Gothic Book"/>
        <w:b/>
        <w:bCs/>
        <w:sz w:val="20"/>
        <w:szCs w:val="20"/>
      </w:rPr>
      <w:fldChar w:fldCharType="begin"/>
    </w:r>
    <w:r w:rsidRPr="00273890">
      <w:rPr>
        <w:rFonts w:ascii="Franklin Gothic Book" w:hAnsi="Franklin Gothic Book"/>
        <w:b/>
        <w:bCs/>
        <w:sz w:val="20"/>
        <w:szCs w:val="20"/>
      </w:rPr>
      <w:instrText xml:space="preserve"> NUMPAGES  </w:instrText>
    </w:r>
    <w:r w:rsidRPr="00273890">
      <w:rPr>
        <w:rFonts w:ascii="Franklin Gothic Book" w:hAnsi="Franklin Gothic Book"/>
        <w:b/>
        <w:bCs/>
        <w:sz w:val="20"/>
        <w:szCs w:val="20"/>
      </w:rPr>
      <w:fldChar w:fldCharType="separate"/>
    </w:r>
    <w:r w:rsidR="008848EC" w:rsidRPr="00273890">
      <w:rPr>
        <w:rFonts w:ascii="Franklin Gothic Book" w:hAnsi="Franklin Gothic Book"/>
        <w:b/>
        <w:bCs/>
        <w:noProof/>
        <w:sz w:val="20"/>
        <w:szCs w:val="20"/>
      </w:rPr>
      <w:t>1</w:t>
    </w:r>
    <w:r w:rsidRPr="00273890">
      <w:rPr>
        <w:rFonts w:ascii="Franklin Gothic Book" w:hAnsi="Franklin Gothic Book"/>
        <w:b/>
        <w:bCs/>
        <w:sz w:val="20"/>
        <w:szCs w:val="20"/>
      </w:rPr>
      <w:fldChar w:fldCharType="end"/>
    </w:r>
  </w:p>
  <w:p w14:paraId="3024A28E" w14:textId="77777777" w:rsidR="00107118" w:rsidRDefault="0010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6132" w14:textId="77777777" w:rsidR="00544ECD" w:rsidRDefault="00544ECD" w:rsidP="00107118">
      <w:pPr>
        <w:spacing w:after="0" w:line="240" w:lineRule="auto"/>
      </w:pPr>
      <w:r>
        <w:separator/>
      </w:r>
    </w:p>
  </w:footnote>
  <w:footnote w:type="continuationSeparator" w:id="0">
    <w:p w14:paraId="5D85D9CF" w14:textId="77777777" w:rsidR="00544ECD" w:rsidRDefault="00544ECD" w:rsidP="00107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306D5"/>
    <w:multiLevelType w:val="hybridMultilevel"/>
    <w:tmpl w:val="DCFA232C"/>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51130BA7"/>
    <w:multiLevelType w:val="hybridMultilevel"/>
    <w:tmpl w:val="45124AD8"/>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16cid:durableId="540169083">
    <w:abstractNumId w:val="0"/>
  </w:num>
  <w:num w:numId="2" w16cid:durableId="1051688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F3"/>
    <w:rsid w:val="00005F73"/>
    <w:rsid w:val="000A601B"/>
    <w:rsid w:val="00106C49"/>
    <w:rsid w:val="00107118"/>
    <w:rsid w:val="00120B12"/>
    <w:rsid w:val="001A533F"/>
    <w:rsid w:val="00234827"/>
    <w:rsid w:val="00236FFB"/>
    <w:rsid w:val="00273890"/>
    <w:rsid w:val="00305F5D"/>
    <w:rsid w:val="003B706F"/>
    <w:rsid w:val="003E3DDD"/>
    <w:rsid w:val="003E505F"/>
    <w:rsid w:val="004D50EB"/>
    <w:rsid w:val="00537F58"/>
    <w:rsid w:val="00544ECD"/>
    <w:rsid w:val="00556762"/>
    <w:rsid w:val="00557C15"/>
    <w:rsid w:val="005E0655"/>
    <w:rsid w:val="006348F3"/>
    <w:rsid w:val="006843B5"/>
    <w:rsid w:val="006A3F61"/>
    <w:rsid w:val="007514D2"/>
    <w:rsid w:val="007806F0"/>
    <w:rsid w:val="007B6E47"/>
    <w:rsid w:val="008848EC"/>
    <w:rsid w:val="00901806"/>
    <w:rsid w:val="00904CD2"/>
    <w:rsid w:val="009367B4"/>
    <w:rsid w:val="00943249"/>
    <w:rsid w:val="0096311F"/>
    <w:rsid w:val="00986280"/>
    <w:rsid w:val="00A11C46"/>
    <w:rsid w:val="00A800B2"/>
    <w:rsid w:val="00AB497A"/>
    <w:rsid w:val="00AB7950"/>
    <w:rsid w:val="00B36427"/>
    <w:rsid w:val="00B62877"/>
    <w:rsid w:val="00BD7BCA"/>
    <w:rsid w:val="00C45017"/>
    <w:rsid w:val="00CC2A55"/>
    <w:rsid w:val="00CF1750"/>
    <w:rsid w:val="00CF492B"/>
    <w:rsid w:val="00D81400"/>
    <w:rsid w:val="00D95770"/>
    <w:rsid w:val="00E63C70"/>
    <w:rsid w:val="00E91CFD"/>
    <w:rsid w:val="00E9780C"/>
    <w:rsid w:val="00EF79CE"/>
    <w:rsid w:val="00FC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590B6"/>
  <w15:chartTrackingRefBased/>
  <w15:docId w15:val="{7E0E7A01-4C3A-4668-A043-FE38C0F6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8F3"/>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348F3"/>
    <w:pPr>
      <w:ind w:left="720"/>
      <w:contextualSpacing/>
    </w:pPr>
  </w:style>
  <w:style w:type="paragraph" w:styleId="NoSpacing">
    <w:name w:val="No Spacing"/>
    <w:qFormat/>
    <w:rsid w:val="00C608DD"/>
    <w:rPr>
      <w:rFonts w:eastAsia="Times New Roman"/>
      <w:sz w:val="22"/>
      <w:szCs w:val="22"/>
      <w:lang w:bidi="en-US"/>
    </w:rPr>
  </w:style>
  <w:style w:type="paragraph" w:styleId="Revision">
    <w:name w:val="Revision"/>
    <w:hidden/>
    <w:uiPriority w:val="99"/>
    <w:semiHidden/>
    <w:rsid w:val="00901806"/>
    <w:rPr>
      <w:rFonts w:eastAsia="Times New Roman"/>
      <w:sz w:val="22"/>
      <w:szCs w:val="22"/>
      <w:lang w:bidi="en-US"/>
    </w:rPr>
  </w:style>
  <w:style w:type="paragraph" w:styleId="BalloonText">
    <w:name w:val="Balloon Text"/>
    <w:basedOn w:val="Normal"/>
    <w:link w:val="BalloonTextChar"/>
    <w:uiPriority w:val="99"/>
    <w:semiHidden/>
    <w:unhideWhenUsed/>
    <w:rsid w:val="009018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1806"/>
    <w:rPr>
      <w:rFonts w:ascii="Tahoma" w:eastAsia="Times New Roman" w:hAnsi="Tahoma" w:cs="Tahoma"/>
      <w:sz w:val="16"/>
      <w:szCs w:val="16"/>
      <w:lang w:bidi="en-US"/>
    </w:rPr>
  </w:style>
  <w:style w:type="paragraph" w:styleId="Header">
    <w:name w:val="header"/>
    <w:basedOn w:val="Normal"/>
    <w:link w:val="HeaderChar"/>
    <w:uiPriority w:val="99"/>
    <w:unhideWhenUsed/>
    <w:rsid w:val="00107118"/>
    <w:pPr>
      <w:tabs>
        <w:tab w:val="center" w:pos="4680"/>
        <w:tab w:val="right" w:pos="9360"/>
      </w:tabs>
    </w:pPr>
  </w:style>
  <w:style w:type="character" w:customStyle="1" w:styleId="HeaderChar">
    <w:name w:val="Header Char"/>
    <w:link w:val="Header"/>
    <w:uiPriority w:val="99"/>
    <w:rsid w:val="00107118"/>
    <w:rPr>
      <w:rFonts w:eastAsia="Times New Roman"/>
      <w:sz w:val="22"/>
      <w:szCs w:val="22"/>
      <w:lang w:bidi="en-US"/>
    </w:rPr>
  </w:style>
  <w:style w:type="paragraph" w:styleId="Footer">
    <w:name w:val="footer"/>
    <w:basedOn w:val="Normal"/>
    <w:link w:val="FooterChar"/>
    <w:uiPriority w:val="99"/>
    <w:unhideWhenUsed/>
    <w:rsid w:val="00107118"/>
    <w:pPr>
      <w:tabs>
        <w:tab w:val="center" w:pos="4680"/>
        <w:tab w:val="right" w:pos="9360"/>
      </w:tabs>
    </w:pPr>
  </w:style>
  <w:style w:type="character" w:customStyle="1" w:styleId="FooterChar">
    <w:name w:val="Footer Char"/>
    <w:link w:val="Footer"/>
    <w:uiPriority w:val="99"/>
    <w:rsid w:val="00107118"/>
    <w:rPr>
      <w:rFonts w:eastAsia="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C4DA9-6224-4CC4-AC36-A63F9B7ED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Your Company Name</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quinnlb</dc:creator>
  <cp:keywords/>
  <cp:lastModifiedBy>Susy Meier</cp:lastModifiedBy>
  <cp:revision>4</cp:revision>
  <cp:lastPrinted>2023-10-19T21:27:00Z</cp:lastPrinted>
  <dcterms:created xsi:type="dcterms:W3CDTF">2023-10-15T15:41:00Z</dcterms:created>
  <dcterms:modified xsi:type="dcterms:W3CDTF">2023-10-19T21:27:00Z</dcterms:modified>
</cp:coreProperties>
</file>