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BD0B2" w14:textId="77777777" w:rsidR="007C11E4" w:rsidRDefault="007C11E4" w:rsidP="00184D1B"/>
    <w:p w14:paraId="7F1207D0" w14:textId="77777777" w:rsidR="007C11E4" w:rsidRDefault="007C11E4" w:rsidP="00184D1B"/>
    <w:p w14:paraId="71C2BDE1" w14:textId="77777777" w:rsidR="007C11E4" w:rsidRDefault="007C11E4" w:rsidP="00184D1B"/>
    <w:p w14:paraId="56FB62BD" w14:textId="70F64AAD" w:rsidR="00184D1B" w:rsidRDefault="002058F2" w:rsidP="00184D1B">
      <w:r>
        <w:rPr>
          <w:noProof/>
        </w:rPr>
        <w:drawing>
          <wp:inline distT="0" distB="0" distL="0" distR="0" wp14:anchorId="176EFF4E" wp14:editId="7EE34C62">
            <wp:extent cx="5349240" cy="3017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9240" cy="3017520"/>
                    </a:xfrm>
                    <a:prstGeom prst="rect">
                      <a:avLst/>
                    </a:prstGeom>
                    <a:noFill/>
                    <a:ln>
                      <a:noFill/>
                    </a:ln>
                  </pic:spPr>
                </pic:pic>
              </a:graphicData>
            </a:graphic>
          </wp:inline>
        </w:drawing>
      </w:r>
    </w:p>
    <w:p w14:paraId="0507CC33" w14:textId="77777777" w:rsidR="00184D1B" w:rsidRDefault="00184D1B" w:rsidP="00184D1B"/>
    <w:p w14:paraId="17316459" w14:textId="77777777" w:rsidR="00184D1B" w:rsidRDefault="00184D1B" w:rsidP="00184D1B"/>
    <w:p w14:paraId="5CE35710" w14:textId="77777777" w:rsidR="00184D1B" w:rsidRDefault="00184D1B" w:rsidP="00184D1B"/>
    <w:p w14:paraId="188FEB83" w14:textId="77777777" w:rsidR="00184D1B" w:rsidRDefault="00184D1B" w:rsidP="00184D1B"/>
    <w:p w14:paraId="644ACD3D" w14:textId="77777777" w:rsidR="007C11E4" w:rsidRDefault="007C11E4" w:rsidP="00184D1B"/>
    <w:p w14:paraId="24B09665" w14:textId="77777777" w:rsidR="007C11E4" w:rsidRDefault="00184D1B" w:rsidP="007C11E4">
      <w:pPr>
        <w:ind w:left="-720" w:right="-720"/>
        <w:jc w:val="center"/>
        <w:rPr>
          <w:rFonts w:ascii="Franklin Gothic Demi" w:hAnsi="Franklin Gothic Demi"/>
          <w:sz w:val="90"/>
          <w:szCs w:val="90"/>
        </w:rPr>
      </w:pPr>
      <w:r w:rsidRPr="009C71CD">
        <w:rPr>
          <w:rFonts w:ascii="Franklin Gothic Demi" w:hAnsi="Franklin Gothic Demi"/>
          <w:sz w:val="90"/>
          <w:szCs w:val="90"/>
        </w:rPr>
        <w:t>Altrusa International</w:t>
      </w:r>
      <w:r>
        <w:rPr>
          <w:rFonts w:ascii="Franklin Gothic Demi" w:hAnsi="Franklin Gothic Demi"/>
          <w:sz w:val="90"/>
          <w:szCs w:val="90"/>
        </w:rPr>
        <w:t xml:space="preserve"> </w:t>
      </w:r>
    </w:p>
    <w:p w14:paraId="2586767C" w14:textId="77777777" w:rsidR="00184D1B" w:rsidRPr="009C71CD" w:rsidRDefault="00184D1B" w:rsidP="00184D1B">
      <w:pPr>
        <w:ind w:left="-720" w:right="-720"/>
        <w:jc w:val="center"/>
        <w:rPr>
          <w:rFonts w:ascii="Franklin Gothic Demi" w:hAnsi="Franklin Gothic Demi"/>
          <w:sz w:val="90"/>
          <w:szCs w:val="90"/>
        </w:rPr>
      </w:pPr>
      <w:r>
        <w:rPr>
          <w:rFonts w:ascii="Franklin Gothic Demi" w:hAnsi="Franklin Gothic Demi"/>
          <w:sz w:val="90"/>
          <w:szCs w:val="90"/>
        </w:rPr>
        <w:t>District Three</w:t>
      </w:r>
      <w:r w:rsidRPr="009C71CD">
        <w:rPr>
          <w:rFonts w:ascii="Franklin Gothic Demi" w:hAnsi="Franklin Gothic Demi"/>
          <w:sz w:val="90"/>
          <w:szCs w:val="90"/>
        </w:rPr>
        <w:t>, Inc.</w:t>
      </w:r>
    </w:p>
    <w:p w14:paraId="327C4C10" w14:textId="77777777" w:rsidR="00184D1B" w:rsidRDefault="00184D1B" w:rsidP="00184D1B">
      <w:pPr>
        <w:ind w:left="-720" w:right="-720"/>
        <w:jc w:val="center"/>
        <w:rPr>
          <w:rFonts w:ascii="Franklin Gothic Demi" w:hAnsi="Franklin Gothic Demi"/>
          <w:sz w:val="90"/>
          <w:szCs w:val="90"/>
        </w:rPr>
      </w:pPr>
      <w:r>
        <w:rPr>
          <w:rFonts w:ascii="Franklin Gothic Demi" w:hAnsi="Franklin Gothic Demi"/>
          <w:sz w:val="90"/>
          <w:szCs w:val="90"/>
        </w:rPr>
        <w:t>Policies</w:t>
      </w:r>
    </w:p>
    <w:p w14:paraId="657ED38F" w14:textId="77777777" w:rsidR="00184D1B" w:rsidRPr="009C71CD" w:rsidRDefault="00184D1B" w:rsidP="00184D1B">
      <w:pPr>
        <w:ind w:left="-720" w:right="-720"/>
        <w:jc w:val="center"/>
        <w:rPr>
          <w:rFonts w:ascii="Franklin Gothic Demi" w:hAnsi="Franklin Gothic Demi"/>
          <w:sz w:val="90"/>
          <w:szCs w:val="90"/>
        </w:rPr>
      </w:pPr>
    </w:p>
    <w:p w14:paraId="4D86F54E" w14:textId="2E638863" w:rsidR="00184D1B" w:rsidRDefault="00FA5C36" w:rsidP="00184D1B">
      <w:pPr>
        <w:ind w:left="-720" w:right="-720"/>
        <w:jc w:val="center"/>
        <w:rPr>
          <w:rFonts w:ascii="Franklin Gothic Demi" w:hAnsi="Franklin Gothic Demi"/>
          <w:sz w:val="70"/>
          <w:szCs w:val="70"/>
        </w:rPr>
      </w:pPr>
      <w:r>
        <w:rPr>
          <w:rFonts w:ascii="Franklin Gothic Demi" w:hAnsi="Franklin Gothic Demi"/>
          <w:sz w:val="70"/>
          <w:szCs w:val="70"/>
        </w:rPr>
        <w:t>April 28</w:t>
      </w:r>
      <w:r w:rsidR="002B0659">
        <w:rPr>
          <w:rFonts w:ascii="Franklin Gothic Demi" w:hAnsi="Franklin Gothic Demi"/>
          <w:sz w:val="70"/>
          <w:szCs w:val="70"/>
        </w:rPr>
        <w:t>, 202</w:t>
      </w:r>
      <w:r>
        <w:rPr>
          <w:rFonts w:ascii="Franklin Gothic Demi" w:hAnsi="Franklin Gothic Demi"/>
          <w:sz w:val="70"/>
          <w:szCs w:val="70"/>
        </w:rPr>
        <w:t>2</w:t>
      </w:r>
    </w:p>
    <w:p w14:paraId="4D7DA1CE" w14:textId="77777777" w:rsidR="00184D1B" w:rsidRDefault="00184D1B" w:rsidP="00C32F11">
      <w:pPr>
        <w:ind w:right="-720"/>
        <w:rPr>
          <w:rFonts w:ascii="Franklin Gothic Demi" w:hAnsi="Franklin Gothic Demi"/>
          <w:sz w:val="70"/>
          <w:szCs w:val="70"/>
        </w:rPr>
      </w:pPr>
    </w:p>
    <w:p w14:paraId="425EE8F3" w14:textId="77777777" w:rsidR="002B6C21" w:rsidRDefault="002B6C21" w:rsidP="00184D1B">
      <w:pPr>
        <w:rPr>
          <w:rFonts w:ascii="Franklin Gothic Book" w:hAnsi="Franklin Gothic Book"/>
          <w:b/>
          <w:sz w:val="26"/>
          <w:szCs w:val="26"/>
          <w:u w:val="single"/>
        </w:rPr>
      </w:pPr>
    </w:p>
    <w:p w14:paraId="2BCAF730" w14:textId="4BB037F1" w:rsidR="00CE7B06" w:rsidRDefault="00CE7B06" w:rsidP="00184D1B">
      <w:pPr>
        <w:rPr>
          <w:rFonts w:ascii="Franklin Gothic Book" w:hAnsi="Franklin Gothic Book"/>
          <w:b/>
          <w:sz w:val="26"/>
          <w:szCs w:val="26"/>
          <w:u w:val="single"/>
        </w:rPr>
        <w:sectPr w:rsidR="00CE7B06" w:rsidSect="00745CBD">
          <w:headerReference w:type="default" r:id="rId9"/>
          <w:footerReference w:type="even" r:id="rId10"/>
          <w:footerReference w:type="default" r:id="rId11"/>
          <w:footerReference w:type="first" r:id="rId12"/>
          <w:type w:val="continuous"/>
          <w:pgSz w:w="12240" w:h="15840" w:code="1"/>
          <w:pgMar w:top="1440" w:right="1440" w:bottom="432" w:left="1440" w:header="720" w:footer="432" w:gutter="0"/>
          <w:pgNumType w:start="0"/>
          <w:cols w:space="720"/>
          <w:noEndnote/>
          <w:titlePg/>
          <w:docGrid w:linePitch="299"/>
        </w:sectPr>
      </w:pPr>
    </w:p>
    <w:p w14:paraId="1DE5F9D3" w14:textId="096BFDB8" w:rsidR="00341E32" w:rsidRDefault="00341E32" w:rsidP="00184D1B">
      <w:pPr>
        <w:rPr>
          <w:rFonts w:ascii="Franklin Gothic Book" w:hAnsi="Franklin Gothic Book"/>
          <w:b/>
          <w:sz w:val="24"/>
          <w:szCs w:val="24"/>
        </w:rPr>
      </w:pPr>
    </w:p>
    <w:sdt>
      <w:sdtPr>
        <w:rPr>
          <w:rFonts w:ascii="Franklin Gothic Book" w:eastAsia="Calibri" w:hAnsi="Franklin Gothic Book"/>
          <w:color w:val="auto"/>
          <w:sz w:val="22"/>
          <w:szCs w:val="22"/>
        </w:rPr>
        <w:id w:val="206919149"/>
        <w:docPartObj>
          <w:docPartGallery w:val="Table of Contents"/>
          <w:docPartUnique/>
        </w:docPartObj>
      </w:sdtPr>
      <w:sdtEndPr/>
      <w:sdtContent>
        <w:p w14:paraId="1AADD5AB" w14:textId="7739F9A1" w:rsidR="00341E32" w:rsidRPr="00341E32" w:rsidRDefault="00341E32">
          <w:pPr>
            <w:pStyle w:val="TOCHeading"/>
            <w:rPr>
              <w:rFonts w:ascii="Franklin Gothic Book" w:hAnsi="Franklin Gothic Book"/>
            </w:rPr>
          </w:pPr>
          <w:r w:rsidRPr="00341E32">
            <w:rPr>
              <w:rFonts w:ascii="Franklin Gothic Book" w:hAnsi="Franklin Gothic Book"/>
            </w:rPr>
            <w:t>Table of Contents</w:t>
          </w:r>
        </w:p>
        <w:p w14:paraId="585A4493" w14:textId="1B8D6B1C" w:rsidR="00341E32" w:rsidRDefault="00341E32" w:rsidP="00341E32">
          <w:pPr>
            <w:pStyle w:val="TOC1"/>
          </w:pPr>
          <w:bookmarkStart w:id="0" w:name="_Hlk65573260"/>
          <w:bookmarkStart w:id="1" w:name="_Hlk65571164"/>
          <w:r w:rsidRPr="00341E32">
            <w:t>Introduction</w:t>
          </w:r>
          <w:r>
            <w:ptab w:relativeTo="margin" w:alignment="right" w:leader="dot"/>
          </w:r>
          <w:r w:rsidR="00F3192D">
            <w:t>2</w:t>
          </w:r>
        </w:p>
        <w:p w14:paraId="7B67EF64" w14:textId="515A6575" w:rsidR="00341E32" w:rsidRDefault="00341E32" w:rsidP="00341E32">
          <w:pPr>
            <w:pStyle w:val="TOC1"/>
          </w:pPr>
          <w:r w:rsidRPr="00341E32">
            <w:t>Appointed Members of the Board of Directors</w:t>
          </w:r>
          <w:r w:rsidRPr="00341E32">
            <w:ptab w:relativeTo="margin" w:alignment="right" w:leader="dot"/>
          </w:r>
          <w:r w:rsidR="00F3192D">
            <w:t>2</w:t>
          </w:r>
        </w:p>
        <w:p w14:paraId="4B2BAE95" w14:textId="727003A7" w:rsidR="00341E32" w:rsidRDefault="00341E32" w:rsidP="00341E32">
          <w:pPr>
            <w:pStyle w:val="TOC1"/>
          </w:pPr>
          <w:r>
            <w:t>Board Meetings</w:t>
          </w:r>
          <w:r>
            <w:ptab w:relativeTo="margin" w:alignment="right" w:leader="dot"/>
          </w:r>
          <w:r w:rsidR="00F3192D">
            <w:t>2</w:t>
          </w:r>
        </w:p>
        <w:p w14:paraId="65D55D39" w14:textId="61D2F662" w:rsidR="00341E32" w:rsidRDefault="00341E32" w:rsidP="00341E32">
          <w:pPr>
            <w:pStyle w:val="TOC1"/>
          </w:pPr>
          <w:bookmarkStart w:id="2" w:name="_Hlk65572894"/>
          <w:bookmarkEnd w:id="0"/>
          <w:r>
            <w:t>Committees</w:t>
          </w:r>
          <w:r>
            <w:ptab w:relativeTo="margin" w:alignment="right" w:leader="dot"/>
          </w:r>
          <w:r w:rsidR="00F3192D">
            <w:t>2</w:t>
          </w:r>
        </w:p>
        <w:bookmarkEnd w:id="1"/>
        <w:p w14:paraId="45663E68" w14:textId="25EEA69C" w:rsidR="00341E32" w:rsidRPr="00341E32" w:rsidRDefault="00341E32" w:rsidP="00341E32">
          <w:pPr>
            <w:pStyle w:val="TOC2"/>
          </w:pPr>
          <w:r>
            <w:tab/>
          </w:r>
          <w:bookmarkStart w:id="3" w:name="_Hlk65571448"/>
          <w:r w:rsidRPr="00341E32">
            <w:t>Policy</w:t>
          </w:r>
          <w:r w:rsidRPr="00341E32">
            <w:ptab w:relativeTo="margin" w:alignment="right" w:leader="dot"/>
          </w:r>
          <w:r w:rsidR="00F3192D">
            <w:t>2</w:t>
          </w:r>
        </w:p>
        <w:p w14:paraId="3B2F548E" w14:textId="3C0286F8" w:rsidR="00341E32" w:rsidRPr="00341E32" w:rsidRDefault="00341E32" w:rsidP="00341E32">
          <w:pPr>
            <w:pStyle w:val="TOC3"/>
            <w:ind w:left="446"/>
            <w:rPr>
              <w:sz w:val="24"/>
              <w:szCs w:val="24"/>
            </w:rPr>
          </w:pPr>
          <w:r>
            <w:rPr>
              <w:sz w:val="24"/>
              <w:szCs w:val="24"/>
            </w:rPr>
            <w:tab/>
            <w:t>Nominating</w:t>
          </w:r>
          <w:r w:rsidRPr="00341E32">
            <w:rPr>
              <w:sz w:val="24"/>
              <w:szCs w:val="24"/>
            </w:rPr>
            <w:ptab w:relativeTo="margin" w:alignment="right" w:leader="dot"/>
          </w:r>
          <w:r w:rsidR="00F3192D">
            <w:rPr>
              <w:sz w:val="24"/>
              <w:szCs w:val="24"/>
            </w:rPr>
            <w:t>3</w:t>
          </w:r>
        </w:p>
      </w:sdtContent>
    </w:sdt>
    <w:bookmarkEnd w:id="3"/>
    <w:p w14:paraId="76946FF3" w14:textId="5E522883" w:rsidR="00341E32" w:rsidRPr="00341E32" w:rsidRDefault="00341E32" w:rsidP="00341E32">
      <w:pPr>
        <w:pStyle w:val="TOC2"/>
      </w:pPr>
      <w:r>
        <w:tab/>
        <w:t>Bylaws, Resolutions and Recommendations Committee (BRR)</w:t>
      </w:r>
      <w:r w:rsidRPr="00341E32">
        <w:ptab w:relativeTo="margin" w:alignment="right" w:leader="dot"/>
      </w:r>
      <w:r w:rsidR="00F3192D">
        <w:t>3</w:t>
      </w:r>
    </w:p>
    <w:p w14:paraId="31950552" w14:textId="57495837" w:rsidR="00906D9F" w:rsidRPr="00906D9F" w:rsidRDefault="00341E32" w:rsidP="00906D9F">
      <w:pPr>
        <w:spacing w:after="120" w:line="276" w:lineRule="auto"/>
        <w:rPr>
          <w:rFonts w:ascii="Franklin Gothic Book" w:hAnsi="Franklin Gothic Book"/>
          <w:sz w:val="24"/>
          <w:szCs w:val="24"/>
        </w:rPr>
      </w:pPr>
      <w:r>
        <w:rPr>
          <w:sz w:val="24"/>
          <w:szCs w:val="24"/>
        </w:rPr>
        <w:tab/>
      </w:r>
      <w:r>
        <w:rPr>
          <w:rFonts w:ascii="Franklin Gothic Book" w:hAnsi="Franklin Gothic Book"/>
          <w:sz w:val="24"/>
          <w:szCs w:val="24"/>
        </w:rPr>
        <w:t>Communications/Social Media</w:t>
      </w:r>
      <w:r w:rsidRPr="00341E32">
        <w:rPr>
          <w:rFonts w:ascii="Franklin Gothic Book" w:hAnsi="Franklin Gothic Book"/>
          <w:sz w:val="24"/>
          <w:szCs w:val="24"/>
        </w:rPr>
        <w:ptab w:relativeTo="margin" w:alignment="right" w:leader="dot"/>
      </w:r>
      <w:r w:rsidR="00F3192D">
        <w:rPr>
          <w:rFonts w:ascii="Franklin Gothic Book" w:hAnsi="Franklin Gothic Book"/>
          <w:sz w:val="24"/>
          <w:szCs w:val="24"/>
        </w:rPr>
        <w:t>3</w:t>
      </w:r>
    </w:p>
    <w:bookmarkEnd w:id="2"/>
    <w:p w14:paraId="13309C3D" w14:textId="6DB05036" w:rsidR="00341E32" w:rsidRDefault="00906D9F" w:rsidP="00906D9F">
      <w:pPr>
        <w:pStyle w:val="TOC1"/>
      </w:pPr>
      <w:r>
        <w:t>Club Visits</w:t>
      </w:r>
      <w:r w:rsidR="00341E32">
        <w:ptab w:relativeTo="margin" w:alignment="right" w:leader="dot"/>
      </w:r>
      <w:r w:rsidR="00F3192D">
        <w:t>4</w:t>
      </w:r>
    </w:p>
    <w:p w14:paraId="4AE69744" w14:textId="0CB600F0" w:rsidR="00341E32" w:rsidRDefault="00906D9F" w:rsidP="00341E32">
      <w:pPr>
        <w:pStyle w:val="TOC1"/>
      </w:pPr>
      <w:r>
        <w:t>Club Revitalization</w:t>
      </w:r>
      <w:r w:rsidR="00341E32" w:rsidRPr="00341E32">
        <w:ptab w:relativeTo="margin" w:alignment="right" w:leader="dot"/>
      </w:r>
      <w:r w:rsidR="00F3192D">
        <w:t>4</w:t>
      </w:r>
    </w:p>
    <w:p w14:paraId="0B45F402" w14:textId="30D9DB03" w:rsidR="00341E32" w:rsidRDefault="00906D9F" w:rsidP="00341E32">
      <w:pPr>
        <w:pStyle w:val="TOC1"/>
      </w:pPr>
      <w:bookmarkStart w:id="4" w:name="_Hlk65571595"/>
      <w:r>
        <w:t>Disbanding</w:t>
      </w:r>
      <w:r w:rsidR="00341E32">
        <w:ptab w:relativeTo="margin" w:alignment="right" w:leader="dot"/>
      </w:r>
      <w:r w:rsidR="00F3192D">
        <w:t>4-5</w:t>
      </w:r>
    </w:p>
    <w:bookmarkEnd w:id="4"/>
    <w:p w14:paraId="1AA682C6" w14:textId="7E42B40E" w:rsidR="00906D9F" w:rsidRPr="00906D9F" w:rsidRDefault="00906D9F" w:rsidP="00906D9F">
      <w:pPr>
        <w:pStyle w:val="TOC1"/>
      </w:pPr>
      <w:r>
        <w:t>Conference</w:t>
      </w:r>
      <w:r>
        <w:ptab w:relativeTo="margin" w:alignment="right" w:leader="dot"/>
      </w:r>
      <w:r w:rsidR="00F3192D">
        <w:t>6</w:t>
      </w:r>
    </w:p>
    <w:p w14:paraId="55BF823C" w14:textId="571AD942" w:rsidR="00906D9F" w:rsidRDefault="00906D9F" w:rsidP="00906D9F">
      <w:pPr>
        <w:pStyle w:val="TOC2"/>
      </w:pPr>
      <w:r>
        <w:tab/>
      </w:r>
      <w:bookmarkStart w:id="5" w:name="_Hlk65571846"/>
      <w:r>
        <w:t>General Information</w:t>
      </w:r>
      <w:r w:rsidRPr="00341E32">
        <w:ptab w:relativeTo="margin" w:alignment="right" w:leader="dot"/>
      </w:r>
      <w:bookmarkEnd w:id="5"/>
      <w:r w:rsidR="00F3192D">
        <w:t>6</w:t>
      </w:r>
    </w:p>
    <w:p w14:paraId="2753AA8E" w14:textId="7A01EB15" w:rsidR="00B0191F" w:rsidRPr="00B0191F" w:rsidRDefault="00B0191F" w:rsidP="00B0191F">
      <w:pPr>
        <w:spacing w:after="120" w:line="276" w:lineRule="auto"/>
        <w:rPr>
          <w:rFonts w:ascii="Franklin Gothic Book" w:hAnsi="Franklin Gothic Book"/>
          <w:sz w:val="24"/>
          <w:szCs w:val="24"/>
        </w:rPr>
      </w:pPr>
      <w:r>
        <w:tab/>
      </w:r>
      <w:r>
        <w:rPr>
          <w:rFonts w:ascii="Franklin Gothic Book" w:hAnsi="Franklin Gothic Book"/>
          <w:sz w:val="24"/>
          <w:szCs w:val="24"/>
        </w:rPr>
        <w:t>Awards</w:t>
      </w:r>
      <w:r w:rsidRPr="00B0191F">
        <w:rPr>
          <w:rFonts w:ascii="Franklin Gothic Book" w:hAnsi="Franklin Gothic Book"/>
          <w:sz w:val="24"/>
          <w:szCs w:val="24"/>
        </w:rPr>
        <w:ptab w:relativeTo="margin" w:alignment="right" w:leader="dot"/>
      </w:r>
      <w:r w:rsidR="00F3192D">
        <w:rPr>
          <w:rFonts w:ascii="Franklin Gothic Book" w:hAnsi="Franklin Gothic Book"/>
          <w:sz w:val="24"/>
          <w:szCs w:val="24"/>
        </w:rPr>
        <w:t>6-7</w:t>
      </w:r>
    </w:p>
    <w:p w14:paraId="0408FAE2" w14:textId="41A2D421" w:rsidR="00906D9F" w:rsidRDefault="00B0191F" w:rsidP="00906D9F">
      <w:pPr>
        <w:pStyle w:val="TOC1"/>
      </w:pPr>
      <w:r>
        <w:t>Elections</w:t>
      </w:r>
      <w:r w:rsidR="00906D9F">
        <w:ptab w:relativeTo="margin" w:alignment="right" w:leader="dot"/>
      </w:r>
      <w:r>
        <w:t>7</w:t>
      </w:r>
    </w:p>
    <w:p w14:paraId="7D6FE8B9" w14:textId="5CD13BDB" w:rsidR="00B0191F" w:rsidRDefault="00B0191F" w:rsidP="00B0191F">
      <w:pPr>
        <w:pStyle w:val="TOC2"/>
      </w:pPr>
      <w:r>
        <w:tab/>
        <w:t>District Positions</w:t>
      </w:r>
      <w:r w:rsidRPr="00341E32">
        <w:ptab w:relativeTo="margin" w:alignment="right" w:leader="dot"/>
      </w:r>
      <w:r>
        <w:t>7</w:t>
      </w:r>
      <w:r w:rsidR="00F3192D">
        <w:t>-8</w:t>
      </w:r>
    </w:p>
    <w:p w14:paraId="493FF891" w14:textId="06C4D82B" w:rsidR="00B0191F" w:rsidRDefault="00B0191F" w:rsidP="00B0191F">
      <w:pPr>
        <w:spacing w:after="120" w:line="276" w:lineRule="auto"/>
        <w:rPr>
          <w:rFonts w:ascii="Franklin Gothic Book" w:hAnsi="Franklin Gothic Book"/>
          <w:sz w:val="24"/>
          <w:szCs w:val="24"/>
        </w:rPr>
      </w:pPr>
      <w:r>
        <w:tab/>
      </w:r>
      <w:r>
        <w:rPr>
          <w:rFonts w:ascii="Franklin Gothic Book" w:hAnsi="Franklin Gothic Book"/>
          <w:sz w:val="24"/>
          <w:szCs w:val="24"/>
        </w:rPr>
        <w:t>International Positions</w:t>
      </w:r>
      <w:r w:rsidRPr="00B0191F">
        <w:rPr>
          <w:rFonts w:ascii="Franklin Gothic Book" w:hAnsi="Franklin Gothic Book"/>
          <w:sz w:val="24"/>
          <w:szCs w:val="24"/>
        </w:rPr>
        <w:ptab w:relativeTo="margin" w:alignment="right" w:leader="dot"/>
      </w:r>
      <w:r w:rsidR="00F3192D">
        <w:rPr>
          <w:rFonts w:ascii="Franklin Gothic Book" w:hAnsi="Franklin Gothic Book"/>
          <w:sz w:val="24"/>
          <w:szCs w:val="24"/>
        </w:rPr>
        <w:t>8</w:t>
      </w:r>
    </w:p>
    <w:p w14:paraId="58657E68" w14:textId="2BF7F2FC" w:rsidR="0034050E" w:rsidRDefault="0034050E" w:rsidP="0034050E">
      <w:pPr>
        <w:pStyle w:val="TOC1"/>
      </w:pPr>
      <w:r>
        <w:t>Fiscal</w:t>
      </w:r>
      <w:r>
        <w:ptab w:relativeTo="margin" w:alignment="right" w:leader="dot"/>
      </w:r>
      <w:r>
        <w:t>8</w:t>
      </w:r>
    </w:p>
    <w:p w14:paraId="48AF4CB3" w14:textId="14A83856" w:rsidR="0034050E" w:rsidRPr="00341E32" w:rsidRDefault="0034050E" w:rsidP="0034050E">
      <w:pPr>
        <w:pStyle w:val="TOC2"/>
      </w:pPr>
      <w:r>
        <w:tab/>
        <w:t>Dues and Fees</w:t>
      </w:r>
      <w:r w:rsidRPr="00341E32">
        <w:ptab w:relativeTo="margin" w:alignment="right" w:leader="dot"/>
      </w:r>
      <w:r>
        <w:t>8</w:t>
      </w:r>
      <w:r w:rsidR="00F3192D">
        <w:t>-9</w:t>
      </w:r>
    </w:p>
    <w:p w14:paraId="081E3E9B" w14:textId="7A6FA144" w:rsidR="0034050E" w:rsidRPr="00341E32" w:rsidRDefault="0034050E" w:rsidP="0034050E">
      <w:pPr>
        <w:pStyle w:val="TOC3"/>
        <w:ind w:left="446"/>
        <w:rPr>
          <w:sz w:val="24"/>
          <w:szCs w:val="24"/>
        </w:rPr>
      </w:pPr>
      <w:r>
        <w:rPr>
          <w:sz w:val="24"/>
          <w:szCs w:val="24"/>
        </w:rPr>
        <w:tab/>
        <w:t>Budget</w:t>
      </w:r>
      <w:r w:rsidRPr="00341E32">
        <w:rPr>
          <w:sz w:val="24"/>
          <w:szCs w:val="24"/>
        </w:rPr>
        <w:ptab w:relativeTo="margin" w:alignment="right" w:leader="dot"/>
      </w:r>
      <w:r w:rsidR="00F3192D">
        <w:rPr>
          <w:sz w:val="24"/>
          <w:szCs w:val="24"/>
        </w:rPr>
        <w:t>9</w:t>
      </w:r>
    </w:p>
    <w:p w14:paraId="0B54700B" w14:textId="120CE913" w:rsidR="0034050E" w:rsidRPr="00341E32" w:rsidRDefault="0034050E" w:rsidP="0034050E">
      <w:pPr>
        <w:pStyle w:val="TOC2"/>
      </w:pPr>
      <w:r>
        <w:tab/>
        <w:t>District Travel Expenses</w:t>
      </w:r>
      <w:r w:rsidRPr="00341E32">
        <w:ptab w:relativeTo="margin" w:alignment="right" w:leader="dot"/>
      </w:r>
      <w:r w:rsidR="00F3192D">
        <w:t>10</w:t>
      </w:r>
    </w:p>
    <w:p w14:paraId="415AFE28" w14:textId="5F23206C" w:rsidR="0034050E" w:rsidRDefault="0034050E" w:rsidP="0034050E">
      <w:pPr>
        <w:spacing w:after="120" w:line="276" w:lineRule="auto"/>
        <w:rPr>
          <w:rFonts w:ascii="Franklin Gothic Book" w:hAnsi="Franklin Gothic Book"/>
          <w:sz w:val="24"/>
          <w:szCs w:val="24"/>
        </w:rPr>
      </w:pPr>
      <w:r>
        <w:rPr>
          <w:sz w:val="24"/>
          <w:szCs w:val="24"/>
        </w:rPr>
        <w:tab/>
      </w:r>
      <w:r>
        <w:rPr>
          <w:rFonts w:ascii="Franklin Gothic Book" w:hAnsi="Franklin Gothic Book"/>
          <w:sz w:val="24"/>
          <w:szCs w:val="24"/>
        </w:rPr>
        <w:t>District Conference</w:t>
      </w:r>
      <w:r w:rsidRPr="00341E32">
        <w:rPr>
          <w:rFonts w:ascii="Franklin Gothic Book" w:hAnsi="Franklin Gothic Book"/>
          <w:sz w:val="24"/>
          <w:szCs w:val="24"/>
        </w:rPr>
        <w:ptab w:relativeTo="margin" w:alignment="right" w:leader="dot"/>
      </w:r>
      <w:r w:rsidR="00CE7B06">
        <w:rPr>
          <w:rFonts w:ascii="Franklin Gothic Book" w:hAnsi="Franklin Gothic Book"/>
          <w:sz w:val="24"/>
          <w:szCs w:val="24"/>
        </w:rPr>
        <w:t>10-11</w:t>
      </w:r>
    </w:p>
    <w:p w14:paraId="3E2B5507" w14:textId="22944081" w:rsidR="00CE7B06" w:rsidRPr="00341E32" w:rsidRDefault="00CE7B06" w:rsidP="00CE7B06">
      <w:pPr>
        <w:pStyle w:val="TOC2"/>
      </w:pPr>
      <w:r>
        <w:tab/>
        <w:t>General</w:t>
      </w:r>
      <w:r w:rsidRPr="00341E32">
        <w:ptab w:relativeTo="margin" w:alignment="right" w:leader="dot"/>
      </w:r>
      <w:r>
        <w:t>11</w:t>
      </w:r>
      <w:r w:rsidR="00F3192D">
        <w:t>-12</w:t>
      </w:r>
    </w:p>
    <w:p w14:paraId="1F69D180" w14:textId="11C69571" w:rsidR="00CE7B06" w:rsidRPr="00341E32" w:rsidRDefault="00CE7B06" w:rsidP="00CE7B06">
      <w:pPr>
        <w:pStyle w:val="TOC3"/>
        <w:ind w:left="446"/>
        <w:rPr>
          <w:sz w:val="24"/>
          <w:szCs w:val="24"/>
        </w:rPr>
      </w:pPr>
      <w:r>
        <w:rPr>
          <w:sz w:val="24"/>
          <w:szCs w:val="24"/>
        </w:rPr>
        <w:tab/>
        <w:t>International Convention</w:t>
      </w:r>
      <w:r w:rsidRPr="00341E32">
        <w:rPr>
          <w:sz w:val="24"/>
          <w:szCs w:val="24"/>
        </w:rPr>
        <w:ptab w:relativeTo="margin" w:alignment="right" w:leader="dot"/>
      </w:r>
      <w:r>
        <w:rPr>
          <w:sz w:val="24"/>
          <w:szCs w:val="24"/>
        </w:rPr>
        <w:t>1</w:t>
      </w:r>
      <w:r w:rsidR="00F3192D">
        <w:rPr>
          <w:sz w:val="24"/>
          <w:szCs w:val="24"/>
        </w:rPr>
        <w:t>2</w:t>
      </w:r>
    </w:p>
    <w:p w14:paraId="3996DAD1" w14:textId="09831946" w:rsidR="00CE7B06" w:rsidRPr="00341E32" w:rsidRDefault="00CE7B06" w:rsidP="00CE7B06">
      <w:pPr>
        <w:pStyle w:val="TOC2"/>
      </w:pPr>
      <w:r>
        <w:tab/>
        <w:t>Bookkeeping Procedures</w:t>
      </w:r>
      <w:r w:rsidRPr="00341E32">
        <w:ptab w:relativeTo="margin" w:alignment="right" w:leader="dot"/>
      </w:r>
      <w:r>
        <w:t>1</w:t>
      </w:r>
      <w:r w:rsidR="00F3192D">
        <w:t>2</w:t>
      </w:r>
    </w:p>
    <w:p w14:paraId="6B554A0E" w14:textId="263F09E0" w:rsidR="00CE7B06" w:rsidRDefault="00CE7B06" w:rsidP="00CE7B06">
      <w:pPr>
        <w:spacing w:after="120" w:line="276" w:lineRule="auto"/>
        <w:rPr>
          <w:rFonts w:ascii="Franklin Gothic Book" w:hAnsi="Franklin Gothic Book"/>
          <w:sz w:val="24"/>
          <w:szCs w:val="24"/>
        </w:rPr>
      </w:pPr>
      <w:r>
        <w:rPr>
          <w:sz w:val="24"/>
          <w:szCs w:val="24"/>
        </w:rPr>
        <w:tab/>
      </w:r>
      <w:r>
        <w:rPr>
          <w:rFonts w:ascii="Franklin Gothic Book" w:hAnsi="Franklin Gothic Book"/>
          <w:sz w:val="24"/>
          <w:szCs w:val="24"/>
        </w:rPr>
        <w:t>Membership Development/New Club Building</w:t>
      </w:r>
      <w:r w:rsidRPr="00341E32">
        <w:rPr>
          <w:rFonts w:ascii="Franklin Gothic Book" w:hAnsi="Franklin Gothic Book"/>
          <w:sz w:val="24"/>
          <w:szCs w:val="24"/>
        </w:rPr>
        <w:ptab w:relativeTo="margin" w:alignment="right" w:leader="dot"/>
      </w:r>
      <w:r>
        <w:rPr>
          <w:rFonts w:ascii="Franklin Gothic Book" w:hAnsi="Franklin Gothic Book"/>
          <w:sz w:val="24"/>
          <w:szCs w:val="24"/>
        </w:rPr>
        <w:t>1</w:t>
      </w:r>
      <w:r w:rsidR="00F3192D">
        <w:rPr>
          <w:rFonts w:ascii="Franklin Gothic Book" w:hAnsi="Franklin Gothic Book"/>
          <w:sz w:val="24"/>
          <w:szCs w:val="24"/>
        </w:rPr>
        <w:t>3</w:t>
      </w:r>
    </w:p>
    <w:p w14:paraId="2BEB25E4" w14:textId="1FFC5E6D" w:rsidR="00CE7B06" w:rsidRDefault="00CE7B06" w:rsidP="00CE7B06">
      <w:pPr>
        <w:spacing w:after="120" w:line="276" w:lineRule="auto"/>
        <w:rPr>
          <w:rFonts w:ascii="Franklin Gothic Book" w:hAnsi="Franklin Gothic Book"/>
          <w:sz w:val="24"/>
          <w:szCs w:val="24"/>
        </w:rPr>
      </w:pPr>
      <w:r>
        <w:rPr>
          <w:rFonts w:ascii="Franklin Gothic Book" w:hAnsi="Franklin Gothic Book"/>
          <w:sz w:val="24"/>
          <w:szCs w:val="24"/>
        </w:rPr>
        <w:tab/>
        <w:t>Investment of District Funds</w:t>
      </w:r>
      <w:r w:rsidRPr="00341E32">
        <w:rPr>
          <w:rFonts w:ascii="Franklin Gothic Book" w:hAnsi="Franklin Gothic Book"/>
          <w:sz w:val="24"/>
          <w:szCs w:val="24"/>
        </w:rPr>
        <w:ptab w:relativeTo="margin" w:alignment="right" w:leader="dot"/>
      </w:r>
      <w:r>
        <w:rPr>
          <w:rFonts w:ascii="Franklin Gothic Book" w:hAnsi="Franklin Gothic Book"/>
          <w:sz w:val="24"/>
          <w:szCs w:val="24"/>
        </w:rPr>
        <w:t>13</w:t>
      </w:r>
    </w:p>
    <w:p w14:paraId="2C153CD7" w14:textId="23734822" w:rsidR="00CE7B06" w:rsidRDefault="00CE7B06" w:rsidP="00CE7B06">
      <w:pPr>
        <w:pStyle w:val="TOC1"/>
      </w:pPr>
      <w:r>
        <w:t>Recommendations</w:t>
      </w:r>
      <w:r>
        <w:ptab w:relativeTo="margin" w:alignment="right" w:leader="dot"/>
      </w:r>
      <w:r>
        <w:t>1</w:t>
      </w:r>
      <w:r w:rsidR="00F3192D">
        <w:t>4</w:t>
      </w:r>
    </w:p>
    <w:p w14:paraId="45CBC8C7" w14:textId="2C9EFD46" w:rsidR="00CE7B06" w:rsidRDefault="00CE7B06" w:rsidP="00CE7B06">
      <w:pPr>
        <w:pStyle w:val="TOC1"/>
      </w:pPr>
      <w:r>
        <w:t>Retention of Records</w:t>
      </w:r>
      <w:r w:rsidRPr="00341E32">
        <w:ptab w:relativeTo="margin" w:alignment="right" w:leader="dot"/>
      </w:r>
      <w:r>
        <w:t>1</w:t>
      </w:r>
      <w:r w:rsidR="00F3192D">
        <w:t>4</w:t>
      </w:r>
    </w:p>
    <w:p w14:paraId="0A703AA3" w14:textId="6EB76FC5" w:rsidR="00C32F11" w:rsidRPr="00CE7B06" w:rsidRDefault="00CE7B06" w:rsidP="00CE7B06">
      <w:pPr>
        <w:pStyle w:val="TOC1"/>
      </w:pPr>
      <w:r>
        <w:t>Miscellaneous</w:t>
      </w:r>
      <w:r>
        <w:ptab w:relativeTo="margin" w:alignment="right" w:leader="dot"/>
      </w:r>
      <w:r>
        <w:t>1</w:t>
      </w:r>
      <w:r w:rsidR="00105419">
        <w:t>5</w:t>
      </w:r>
    </w:p>
    <w:p w14:paraId="4F674A0C" w14:textId="77777777" w:rsidR="00184D1B" w:rsidRDefault="00184D1B" w:rsidP="00C32F11">
      <w:pPr>
        <w:pStyle w:val="Heading1"/>
        <w:numPr>
          <w:ilvl w:val="0"/>
          <w:numId w:val="0"/>
        </w:numPr>
      </w:pPr>
    </w:p>
    <w:p w14:paraId="48908C9E" w14:textId="77777777" w:rsidR="00845FC7" w:rsidRPr="006C37FD" w:rsidRDefault="00845FC7" w:rsidP="004457EC">
      <w:pPr>
        <w:pStyle w:val="Heading1"/>
      </w:pPr>
      <w:r w:rsidRPr="006C37FD">
        <w:lastRenderedPageBreak/>
        <w:fldChar w:fldCharType="begin"/>
      </w:r>
      <w:r w:rsidRPr="006C37FD">
        <w:instrText xml:space="preserve">seq level0 \h \r0 </w:instrText>
      </w:r>
      <w:r w:rsidRPr="006C37FD">
        <w:fldChar w:fldCharType="end"/>
      </w:r>
      <w:r w:rsidRPr="006C37FD">
        <w:fldChar w:fldCharType="begin"/>
      </w:r>
      <w:r w:rsidRPr="006C37FD">
        <w:instrText xml:space="preserve">seq level1 \h \r0 </w:instrText>
      </w:r>
      <w:r w:rsidRPr="006C37FD">
        <w:fldChar w:fldCharType="end"/>
      </w:r>
      <w:r w:rsidRPr="006C37FD">
        <w:fldChar w:fldCharType="begin"/>
      </w:r>
      <w:r w:rsidRPr="006C37FD">
        <w:instrText xml:space="preserve">seq level2 \h \r0 </w:instrText>
      </w:r>
      <w:r w:rsidRPr="006C37FD">
        <w:fldChar w:fldCharType="end"/>
      </w:r>
      <w:r w:rsidRPr="006C37FD">
        <w:fldChar w:fldCharType="begin"/>
      </w:r>
      <w:r w:rsidRPr="006C37FD">
        <w:instrText xml:space="preserve">seq level3 \h \r0 </w:instrText>
      </w:r>
      <w:r w:rsidRPr="006C37FD">
        <w:fldChar w:fldCharType="end"/>
      </w:r>
      <w:r w:rsidRPr="006C37FD">
        <w:fldChar w:fldCharType="begin"/>
      </w:r>
      <w:r w:rsidRPr="006C37FD">
        <w:instrText xml:space="preserve">seq level4 \h \r0 </w:instrText>
      </w:r>
      <w:r w:rsidRPr="006C37FD">
        <w:fldChar w:fldCharType="end"/>
      </w:r>
      <w:r w:rsidRPr="006C37FD">
        <w:fldChar w:fldCharType="begin"/>
      </w:r>
      <w:r w:rsidRPr="006C37FD">
        <w:instrText xml:space="preserve">seq level5 \h \r0 </w:instrText>
      </w:r>
      <w:r w:rsidRPr="006C37FD">
        <w:fldChar w:fldCharType="end"/>
      </w:r>
      <w:r w:rsidRPr="006C37FD">
        <w:fldChar w:fldCharType="begin"/>
      </w:r>
      <w:r w:rsidRPr="006C37FD">
        <w:instrText xml:space="preserve">seq level6 \h \r0 </w:instrText>
      </w:r>
      <w:r w:rsidRPr="006C37FD">
        <w:fldChar w:fldCharType="end"/>
      </w:r>
      <w:r w:rsidRPr="006C37FD">
        <w:fldChar w:fldCharType="begin"/>
      </w:r>
      <w:r w:rsidRPr="006C37FD">
        <w:instrText xml:space="preserve">seq level7 \h \r0 </w:instrText>
      </w:r>
      <w:r w:rsidRPr="006C37FD">
        <w:fldChar w:fldCharType="end"/>
      </w:r>
      <w:r w:rsidRPr="006C37FD">
        <w:t>INTRODUCTION</w:t>
      </w:r>
    </w:p>
    <w:p w14:paraId="6C6F7691" w14:textId="5997FFC2" w:rsidR="00B31EB6" w:rsidRDefault="00845FC7" w:rsidP="00965EAE">
      <w:pPr>
        <w:suppressAutoHyphens/>
        <w:spacing w:after="240"/>
        <w:ind w:left="1440"/>
        <w:jc w:val="both"/>
        <w:rPr>
          <w:rFonts w:ascii="Franklin Gothic Book" w:hAnsi="Franklin Gothic Book"/>
        </w:rPr>
      </w:pPr>
      <w:r w:rsidRPr="006C37FD">
        <w:rPr>
          <w:rFonts w:ascii="Franklin Gothic Book" w:hAnsi="Franklin Gothic Book"/>
        </w:rPr>
        <w:t>All District Board Members shall follow the current Altrusa Bylaws and Policies</w:t>
      </w:r>
      <w:r w:rsidR="00297DDE" w:rsidRPr="006C37FD">
        <w:rPr>
          <w:rFonts w:ascii="Franklin Gothic Book" w:hAnsi="Franklin Gothic Book"/>
        </w:rPr>
        <w:t xml:space="preserve"> and</w:t>
      </w:r>
      <w:r w:rsidR="007F2209" w:rsidRPr="006C37FD">
        <w:rPr>
          <w:rFonts w:ascii="Franklin Gothic Book" w:hAnsi="Franklin Gothic Book"/>
        </w:rPr>
        <w:t>,</w:t>
      </w:r>
      <w:r w:rsidRPr="006C37FD">
        <w:rPr>
          <w:rFonts w:ascii="Franklin Gothic Book" w:hAnsi="Franklin Gothic Book"/>
        </w:rPr>
        <w:t xml:space="preserve"> </w:t>
      </w:r>
      <w:r w:rsidR="00F60920" w:rsidRPr="006C37FD">
        <w:rPr>
          <w:rFonts w:ascii="Franklin Gothic Book" w:hAnsi="Franklin Gothic Book"/>
        </w:rPr>
        <w:t xml:space="preserve">District </w:t>
      </w:r>
      <w:r w:rsidR="005655A7" w:rsidRPr="006C37FD">
        <w:rPr>
          <w:rFonts w:ascii="Franklin Gothic Book" w:hAnsi="Franklin Gothic Book"/>
        </w:rPr>
        <w:t xml:space="preserve">Board </w:t>
      </w:r>
      <w:r w:rsidR="005A30E3" w:rsidRPr="006C37FD">
        <w:rPr>
          <w:rFonts w:ascii="Franklin Gothic Book" w:hAnsi="Franklin Gothic Book"/>
        </w:rPr>
        <w:t>Responsibilities</w:t>
      </w:r>
      <w:r w:rsidR="00B31EB6" w:rsidRPr="006C37FD">
        <w:rPr>
          <w:rFonts w:ascii="Franklin Gothic Book" w:hAnsi="Franklin Gothic Book"/>
        </w:rPr>
        <w:t>.</w:t>
      </w:r>
    </w:p>
    <w:p w14:paraId="373BA233" w14:textId="77777777" w:rsidR="001F726C" w:rsidRPr="006C37FD" w:rsidRDefault="001F726C" w:rsidP="00965EAE">
      <w:pPr>
        <w:suppressAutoHyphens/>
        <w:spacing w:after="240"/>
        <w:ind w:left="1440"/>
        <w:jc w:val="both"/>
        <w:rPr>
          <w:rFonts w:ascii="Franklin Gothic Book" w:hAnsi="Franklin Gothic Book"/>
        </w:rPr>
      </w:pPr>
    </w:p>
    <w:p w14:paraId="0B248B78" w14:textId="77777777" w:rsidR="00845FC7" w:rsidRPr="006C37FD" w:rsidRDefault="00845FC7" w:rsidP="00A06987">
      <w:pPr>
        <w:pStyle w:val="Heading1"/>
      </w:pPr>
      <w:r w:rsidRPr="006C37FD">
        <w:t>APPOINTED MEMBERS OF THE BOARD OF DIRECTORS</w:t>
      </w:r>
    </w:p>
    <w:p w14:paraId="14073890" w14:textId="77777777" w:rsidR="00845FC7" w:rsidRPr="006C37FD" w:rsidRDefault="00845FC7" w:rsidP="00CE00C1">
      <w:pPr>
        <w:numPr>
          <w:ilvl w:val="0"/>
          <w:numId w:val="2"/>
        </w:numPr>
        <w:suppressAutoHyphens/>
        <w:spacing w:after="240"/>
        <w:ind w:left="1440" w:hanging="720"/>
        <w:jc w:val="both"/>
        <w:rPr>
          <w:rFonts w:ascii="Franklin Gothic Book" w:hAnsi="Franklin Gothic Book"/>
        </w:rPr>
      </w:pPr>
      <w:r w:rsidRPr="006C37FD">
        <w:rPr>
          <w:rFonts w:ascii="Franklin Gothic Book" w:hAnsi="Franklin Gothic Book"/>
        </w:rPr>
        <w:t>The Governor shall appoint a District Secretary and a District Parliamentarian, each which may be from a club which is already represented by one or more elected members of the Board.</w:t>
      </w:r>
    </w:p>
    <w:p w14:paraId="7411A81A" w14:textId="05CA4783" w:rsidR="00845FC7" w:rsidRDefault="00845FC7" w:rsidP="00CE00C1">
      <w:pPr>
        <w:numPr>
          <w:ilvl w:val="0"/>
          <w:numId w:val="2"/>
        </w:numPr>
        <w:suppressAutoHyphens/>
        <w:spacing w:after="240"/>
        <w:ind w:left="1440" w:hanging="720"/>
        <w:jc w:val="both"/>
        <w:rPr>
          <w:rFonts w:ascii="Franklin Gothic Book" w:hAnsi="Franklin Gothic Book"/>
        </w:rPr>
      </w:pPr>
      <w:r w:rsidRPr="006C37FD">
        <w:rPr>
          <w:rFonts w:ascii="Franklin Gothic Book" w:hAnsi="Franklin Gothic Book"/>
        </w:rPr>
        <w:t>The District Secretary and the District Parliamentarian shall be non-voting members of the Board of Directors and shall not be voting members of the Conference body unless they are accredited delegates from their clubs or are Past Governors.</w:t>
      </w:r>
    </w:p>
    <w:p w14:paraId="3C261CEB" w14:textId="77777777" w:rsidR="001F726C" w:rsidRPr="006C37FD" w:rsidRDefault="001F726C" w:rsidP="001F726C">
      <w:pPr>
        <w:suppressAutoHyphens/>
        <w:spacing w:after="240"/>
        <w:ind w:left="1440"/>
        <w:jc w:val="both"/>
        <w:rPr>
          <w:rFonts w:ascii="Franklin Gothic Book" w:hAnsi="Franklin Gothic Book"/>
        </w:rPr>
      </w:pPr>
    </w:p>
    <w:p w14:paraId="646AEBB3" w14:textId="77777777" w:rsidR="00845FC7" w:rsidRPr="006C37FD" w:rsidRDefault="00845FC7" w:rsidP="00A06987">
      <w:pPr>
        <w:pStyle w:val="Heading1"/>
      </w:pPr>
      <w:r w:rsidRPr="006C37FD">
        <w:t>BOARD MEETINGS</w:t>
      </w:r>
    </w:p>
    <w:p w14:paraId="74E10E69" w14:textId="77777777" w:rsidR="00845FC7" w:rsidRPr="006C37FD" w:rsidRDefault="00845FC7" w:rsidP="00965EAE">
      <w:pPr>
        <w:pStyle w:val="Heading2"/>
        <w:numPr>
          <w:ilvl w:val="0"/>
          <w:numId w:val="0"/>
        </w:numPr>
        <w:ind w:left="1440"/>
        <w:rPr>
          <w:rFonts w:ascii="Franklin Gothic Book" w:hAnsi="Franklin Gothic Book"/>
        </w:rPr>
      </w:pPr>
      <w:r w:rsidRPr="006C37FD">
        <w:rPr>
          <w:rFonts w:ascii="Franklin Gothic Book" w:hAnsi="Franklin Gothic Book"/>
        </w:rPr>
        <w:t>The District Board of Directors will meet as follows:</w:t>
      </w:r>
    </w:p>
    <w:p w14:paraId="78F2D0EC" w14:textId="77777777" w:rsidR="00B31EB6" w:rsidRPr="006C37FD" w:rsidRDefault="00B31EB6" w:rsidP="00B31EB6">
      <w:pPr>
        <w:rPr>
          <w:rFonts w:ascii="Franklin Gothic Book" w:hAnsi="Franklin Gothic Book"/>
        </w:rPr>
      </w:pPr>
    </w:p>
    <w:p w14:paraId="1645D477" w14:textId="77777777" w:rsidR="00845FC7" w:rsidRPr="006C37FD" w:rsidRDefault="00845FC7" w:rsidP="00CE00C1">
      <w:pPr>
        <w:numPr>
          <w:ilvl w:val="0"/>
          <w:numId w:val="3"/>
        </w:numPr>
        <w:ind w:hanging="720"/>
        <w:rPr>
          <w:rFonts w:ascii="Franklin Gothic Book" w:hAnsi="Franklin Gothic Book"/>
        </w:rPr>
      </w:pPr>
      <w:r w:rsidRPr="006C37FD">
        <w:rPr>
          <w:rFonts w:ascii="Franklin Gothic Book" w:hAnsi="Franklin Gothic Book"/>
        </w:rPr>
        <w:t>Immediately preceding each Conference.</w:t>
      </w:r>
    </w:p>
    <w:p w14:paraId="0FF48DE9" w14:textId="77777777" w:rsidR="00C0271B" w:rsidRPr="006C37FD" w:rsidRDefault="00C0271B" w:rsidP="00C0271B">
      <w:pPr>
        <w:ind w:firstLine="720"/>
        <w:rPr>
          <w:rFonts w:ascii="Franklin Gothic Book" w:hAnsi="Franklin Gothic Book"/>
        </w:rPr>
      </w:pPr>
    </w:p>
    <w:p w14:paraId="33F4CB5C" w14:textId="77777777" w:rsidR="00845FC7" w:rsidRPr="006C37FD" w:rsidRDefault="00845FC7" w:rsidP="00CE00C1">
      <w:pPr>
        <w:numPr>
          <w:ilvl w:val="1"/>
          <w:numId w:val="3"/>
        </w:numPr>
        <w:suppressAutoHyphens/>
        <w:spacing w:after="240"/>
        <w:ind w:hanging="720"/>
        <w:jc w:val="both"/>
        <w:rPr>
          <w:rFonts w:ascii="Franklin Gothic Book" w:hAnsi="Franklin Gothic Book"/>
        </w:rPr>
      </w:pPr>
      <w:r w:rsidRPr="006C37FD">
        <w:rPr>
          <w:rFonts w:ascii="Franklin Gothic Book" w:hAnsi="Franklin Gothic Book"/>
        </w:rPr>
        <w:t xml:space="preserve">Nominated candidates are encouraged to audit the second biennium year Pre-Conference Board meeting at their own or Club expense. </w:t>
      </w:r>
    </w:p>
    <w:p w14:paraId="512A463D" w14:textId="77777777" w:rsidR="00845FC7" w:rsidRPr="006C37FD" w:rsidRDefault="00C0271B" w:rsidP="00C0271B">
      <w:pPr>
        <w:suppressAutoHyphens/>
        <w:spacing w:after="240"/>
        <w:ind w:firstLine="720"/>
        <w:rPr>
          <w:rFonts w:ascii="Franklin Gothic Book" w:hAnsi="Franklin Gothic Book"/>
        </w:rPr>
      </w:pPr>
      <w:r w:rsidRPr="006C37FD">
        <w:rPr>
          <w:rFonts w:ascii="Franklin Gothic Book" w:hAnsi="Franklin Gothic Book"/>
        </w:rPr>
        <w:t>B.</w:t>
      </w:r>
      <w:r w:rsidRPr="006C37FD">
        <w:rPr>
          <w:rFonts w:ascii="Franklin Gothic Book" w:hAnsi="Franklin Gothic Book"/>
        </w:rPr>
        <w:tab/>
      </w:r>
      <w:r w:rsidR="00845FC7" w:rsidRPr="006C37FD">
        <w:rPr>
          <w:rFonts w:ascii="Franklin Gothic Book" w:hAnsi="Franklin Gothic Book"/>
        </w:rPr>
        <w:t>Immediately following each Conference.</w:t>
      </w:r>
    </w:p>
    <w:p w14:paraId="5DD56661" w14:textId="77777777" w:rsidR="00845FC7" w:rsidRPr="006C37FD" w:rsidRDefault="00845FC7" w:rsidP="001F726C">
      <w:pPr>
        <w:numPr>
          <w:ilvl w:val="0"/>
          <w:numId w:val="4"/>
        </w:numPr>
        <w:suppressAutoHyphens/>
        <w:spacing w:after="240"/>
        <w:ind w:left="2160" w:hanging="720"/>
        <w:jc w:val="both"/>
        <w:rPr>
          <w:rFonts w:ascii="Franklin Gothic Book" w:hAnsi="Franklin Gothic Book"/>
        </w:rPr>
      </w:pPr>
      <w:r w:rsidRPr="006C37FD">
        <w:rPr>
          <w:rFonts w:ascii="Franklin Gothic Book" w:hAnsi="Franklin Gothic Book"/>
        </w:rPr>
        <w:t>The post-Conference meeting following the install</w:t>
      </w:r>
      <w:r w:rsidR="00C0271B" w:rsidRPr="006C37FD">
        <w:rPr>
          <w:rFonts w:ascii="Franklin Gothic Book" w:hAnsi="Franklin Gothic Book"/>
        </w:rPr>
        <w:t>ation of a new Governor</w:t>
      </w:r>
      <w:r w:rsidR="00B577B1" w:rsidRPr="006C37FD">
        <w:rPr>
          <w:rFonts w:ascii="Franklin Gothic Book" w:hAnsi="Franklin Gothic Book"/>
        </w:rPr>
        <w:t xml:space="preserve"> </w:t>
      </w:r>
      <w:r w:rsidR="00C0271B" w:rsidRPr="006C37FD">
        <w:rPr>
          <w:rFonts w:ascii="Franklin Gothic Book" w:hAnsi="Franklin Gothic Book"/>
        </w:rPr>
        <w:t>shall be</w:t>
      </w:r>
      <w:r w:rsidRPr="006C37FD">
        <w:rPr>
          <w:rFonts w:ascii="Franklin Gothic Book" w:hAnsi="Franklin Gothic Book"/>
        </w:rPr>
        <w:t xml:space="preserve"> presided over by the new Governor. </w:t>
      </w:r>
    </w:p>
    <w:p w14:paraId="5EC5775F" w14:textId="77777777" w:rsidR="00845FC7" w:rsidRPr="006C37FD" w:rsidRDefault="00845FC7" w:rsidP="00CE00C1">
      <w:pPr>
        <w:numPr>
          <w:ilvl w:val="0"/>
          <w:numId w:val="5"/>
        </w:numPr>
        <w:suppressAutoHyphens/>
        <w:spacing w:after="240"/>
        <w:ind w:hanging="720"/>
        <w:jc w:val="both"/>
        <w:rPr>
          <w:rFonts w:ascii="Franklin Gothic Book" w:hAnsi="Franklin Gothic Book"/>
        </w:rPr>
      </w:pPr>
      <w:r w:rsidRPr="006C37FD">
        <w:rPr>
          <w:rFonts w:ascii="Franklin Gothic Book" w:hAnsi="Franklin Gothic Book"/>
        </w:rPr>
        <w:t>The mid-year Board meeting is to be held in the fall of each year; if possible, in the city where the upcoming Conference will be held.  The Governor will work with the Conference Chair to make arrangements for the Board meeting.</w:t>
      </w:r>
    </w:p>
    <w:p w14:paraId="58815313" w14:textId="77777777" w:rsidR="00845FC7" w:rsidRPr="006C37FD" w:rsidRDefault="00845FC7" w:rsidP="00CE00C1">
      <w:pPr>
        <w:numPr>
          <w:ilvl w:val="0"/>
          <w:numId w:val="6"/>
        </w:numPr>
        <w:suppressAutoHyphens/>
        <w:spacing w:after="240"/>
        <w:ind w:hanging="720"/>
        <w:jc w:val="both"/>
        <w:rPr>
          <w:rFonts w:ascii="Franklin Gothic Book" w:hAnsi="Franklin Gothic Book"/>
        </w:rPr>
      </w:pPr>
      <w:r w:rsidRPr="006C37FD">
        <w:rPr>
          <w:rFonts w:ascii="Franklin Gothic Book" w:hAnsi="Franklin Gothic Book"/>
        </w:rPr>
        <w:t>An additional regular meeting may be held in odd years at the discretion of the newly installed governor in a city of the new Board’s discretion.</w:t>
      </w:r>
    </w:p>
    <w:p w14:paraId="745CD864" w14:textId="1D304348" w:rsidR="00845FC7" w:rsidRDefault="00845FC7" w:rsidP="00CE00C1">
      <w:pPr>
        <w:numPr>
          <w:ilvl w:val="0"/>
          <w:numId w:val="7"/>
        </w:numPr>
        <w:suppressAutoHyphens/>
        <w:spacing w:after="240"/>
        <w:ind w:hanging="720"/>
        <w:jc w:val="both"/>
        <w:rPr>
          <w:rFonts w:ascii="Franklin Gothic Book" w:hAnsi="Franklin Gothic Book"/>
        </w:rPr>
      </w:pPr>
      <w:r w:rsidRPr="006C37FD">
        <w:rPr>
          <w:rFonts w:ascii="Franklin Gothic Book" w:hAnsi="Franklin Gothic Book"/>
        </w:rPr>
        <w:t xml:space="preserve">See Section </w:t>
      </w:r>
      <w:r w:rsidR="00F60920" w:rsidRPr="006C37FD">
        <w:rPr>
          <w:rFonts w:ascii="Franklin Gothic Book" w:hAnsi="Franklin Gothic Book"/>
        </w:rPr>
        <w:t>IX</w:t>
      </w:r>
      <w:r w:rsidR="006D4C06" w:rsidRPr="006C37FD">
        <w:rPr>
          <w:rFonts w:ascii="Franklin Gothic Book" w:hAnsi="Franklin Gothic Book"/>
        </w:rPr>
        <w:t xml:space="preserve"> </w:t>
      </w:r>
      <w:r w:rsidR="00B90156" w:rsidRPr="006C37FD">
        <w:rPr>
          <w:rFonts w:ascii="Franklin Gothic Book" w:hAnsi="Franklin Gothic Book"/>
        </w:rPr>
        <w:t>C</w:t>
      </w:r>
      <w:r w:rsidR="006D4C06" w:rsidRPr="006C37FD">
        <w:rPr>
          <w:rFonts w:ascii="Franklin Gothic Book" w:hAnsi="Franklin Gothic Book"/>
        </w:rPr>
        <w:t xml:space="preserve"> </w:t>
      </w:r>
      <w:r w:rsidRPr="006C37FD">
        <w:rPr>
          <w:rFonts w:ascii="Franklin Gothic Book" w:hAnsi="Franklin Gothic Book"/>
        </w:rPr>
        <w:t xml:space="preserve">regarding </w:t>
      </w:r>
      <w:r w:rsidR="00F60920" w:rsidRPr="006C37FD">
        <w:rPr>
          <w:rFonts w:ascii="Franklin Gothic Book" w:hAnsi="Franklin Gothic Book"/>
        </w:rPr>
        <w:t>District travel</w:t>
      </w:r>
      <w:r w:rsidRPr="006C37FD">
        <w:rPr>
          <w:rFonts w:ascii="Franklin Gothic Book" w:hAnsi="Franklin Gothic Book"/>
        </w:rPr>
        <w:t xml:space="preserve"> expenses.</w:t>
      </w:r>
    </w:p>
    <w:p w14:paraId="5F91E7D0" w14:textId="77777777" w:rsidR="001F726C" w:rsidRPr="006C37FD" w:rsidRDefault="001F726C" w:rsidP="001F726C">
      <w:pPr>
        <w:suppressAutoHyphens/>
        <w:spacing w:after="240"/>
        <w:ind w:left="1440"/>
        <w:jc w:val="both"/>
        <w:rPr>
          <w:rFonts w:ascii="Franklin Gothic Book" w:hAnsi="Franklin Gothic Book"/>
        </w:rPr>
      </w:pPr>
    </w:p>
    <w:p w14:paraId="28E66206" w14:textId="77777777" w:rsidR="006D5017" w:rsidRPr="006C37FD" w:rsidRDefault="006D5017" w:rsidP="00A06987">
      <w:pPr>
        <w:pStyle w:val="Heading1"/>
      </w:pPr>
      <w:r w:rsidRPr="006C37FD">
        <w:t>C</w:t>
      </w:r>
      <w:r w:rsidR="00845FC7" w:rsidRPr="006C37FD">
        <w:t>OMMITTEES</w:t>
      </w:r>
    </w:p>
    <w:p w14:paraId="294B5706" w14:textId="77777777" w:rsidR="006D5017" w:rsidRPr="006C37FD" w:rsidRDefault="006D5017" w:rsidP="00CE00C1">
      <w:pPr>
        <w:pStyle w:val="Heading2"/>
        <w:keepNext w:val="0"/>
        <w:numPr>
          <w:ilvl w:val="0"/>
          <w:numId w:val="8"/>
        </w:numPr>
        <w:ind w:left="1440" w:hanging="720"/>
        <w:rPr>
          <w:rFonts w:ascii="Franklin Gothic Book" w:hAnsi="Franklin Gothic Book"/>
          <w:snapToGrid w:val="0"/>
        </w:rPr>
      </w:pPr>
      <w:r w:rsidRPr="006C37FD">
        <w:rPr>
          <w:rFonts w:ascii="Franklin Gothic Book" w:hAnsi="Franklin Gothic Book"/>
          <w:b/>
          <w:snapToGrid w:val="0"/>
        </w:rPr>
        <w:t>Policy Committee</w:t>
      </w:r>
    </w:p>
    <w:p w14:paraId="1E97FE15" w14:textId="77777777" w:rsidR="001F726C" w:rsidRDefault="00845FC7" w:rsidP="006D4C06">
      <w:pPr>
        <w:ind w:left="1440"/>
        <w:jc w:val="both"/>
        <w:rPr>
          <w:rFonts w:ascii="Franklin Gothic Book" w:hAnsi="Franklin Gothic Book"/>
        </w:rPr>
      </w:pPr>
      <w:r w:rsidRPr="006C37FD">
        <w:rPr>
          <w:rFonts w:ascii="Franklin Gothic Book" w:hAnsi="Franklin Gothic Book"/>
        </w:rPr>
        <w:t>The Governor shall a</w:t>
      </w:r>
      <w:r w:rsidR="006D5017" w:rsidRPr="006C37FD">
        <w:rPr>
          <w:rFonts w:ascii="Franklin Gothic Book" w:hAnsi="Franklin Gothic Book"/>
        </w:rPr>
        <w:t>ppoint a Policy Committee to review District Three Policies, at</w:t>
      </w:r>
      <w:r w:rsidR="00DA1F63" w:rsidRPr="006C37FD">
        <w:rPr>
          <w:rFonts w:ascii="Franklin Gothic Book" w:hAnsi="Franklin Gothic Book"/>
        </w:rPr>
        <w:t xml:space="preserve"> </w:t>
      </w:r>
      <w:r w:rsidR="006D5017" w:rsidRPr="006C37FD">
        <w:rPr>
          <w:rFonts w:ascii="Franklin Gothic Book" w:hAnsi="Franklin Gothic Book"/>
        </w:rPr>
        <w:t xml:space="preserve">least each biennium, and report to the mid-year Board Meeting.  Board members should be notified of proposed changes along with the announcement of the Board Agenda. </w:t>
      </w:r>
    </w:p>
    <w:p w14:paraId="090A534B" w14:textId="77777777" w:rsidR="001F726C" w:rsidRDefault="001F726C" w:rsidP="006D4C06">
      <w:pPr>
        <w:ind w:left="1440"/>
        <w:jc w:val="both"/>
        <w:rPr>
          <w:rFonts w:ascii="Franklin Gothic Book" w:hAnsi="Franklin Gothic Book"/>
        </w:rPr>
      </w:pPr>
    </w:p>
    <w:p w14:paraId="260AE3D0" w14:textId="77777777" w:rsidR="001F726C" w:rsidRDefault="001F726C" w:rsidP="006D4C06">
      <w:pPr>
        <w:ind w:left="1440"/>
        <w:jc w:val="both"/>
        <w:rPr>
          <w:rFonts w:ascii="Franklin Gothic Book" w:hAnsi="Franklin Gothic Book"/>
        </w:rPr>
      </w:pPr>
    </w:p>
    <w:p w14:paraId="43CDFD33" w14:textId="77777777" w:rsidR="001F726C" w:rsidRDefault="001F726C" w:rsidP="006D4C06">
      <w:pPr>
        <w:ind w:left="1440"/>
        <w:jc w:val="both"/>
        <w:rPr>
          <w:rFonts w:ascii="Franklin Gothic Book" w:hAnsi="Franklin Gothic Book"/>
        </w:rPr>
      </w:pPr>
    </w:p>
    <w:p w14:paraId="0F7A9630" w14:textId="77777777" w:rsidR="001F726C" w:rsidRDefault="001F726C" w:rsidP="006D4C06">
      <w:pPr>
        <w:ind w:left="1440"/>
        <w:jc w:val="both"/>
        <w:rPr>
          <w:rFonts w:ascii="Franklin Gothic Book" w:hAnsi="Franklin Gothic Book"/>
        </w:rPr>
      </w:pPr>
    </w:p>
    <w:p w14:paraId="75FD8B29" w14:textId="77777777" w:rsidR="001F726C" w:rsidRDefault="001F726C" w:rsidP="006D4C06">
      <w:pPr>
        <w:ind w:left="1440"/>
        <w:jc w:val="both"/>
        <w:rPr>
          <w:rFonts w:ascii="Franklin Gothic Book" w:hAnsi="Franklin Gothic Book"/>
        </w:rPr>
      </w:pPr>
    </w:p>
    <w:p w14:paraId="4A5648A9" w14:textId="6CE05A85" w:rsidR="006D5017" w:rsidRPr="006C37FD" w:rsidRDefault="006D5017" w:rsidP="006D4C06">
      <w:pPr>
        <w:ind w:left="1440"/>
        <w:jc w:val="both"/>
        <w:rPr>
          <w:rFonts w:ascii="Franklin Gothic Book" w:hAnsi="Franklin Gothic Book"/>
        </w:rPr>
      </w:pPr>
      <w:r w:rsidRPr="006C37FD">
        <w:rPr>
          <w:rFonts w:ascii="Franklin Gothic Book" w:hAnsi="Franklin Gothic Book"/>
        </w:rPr>
        <w:t xml:space="preserve"> </w:t>
      </w:r>
    </w:p>
    <w:p w14:paraId="6B2E602C" w14:textId="77777777" w:rsidR="00E9210F" w:rsidRPr="006C37FD" w:rsidRDefault="006D5017" w:rsidP="00CE00C1">
      <w:pPr>
        <w:pStyle w:val="Heading2"/>
        <w:keepNext w:val="0"/>
        <w:numPr>
          <w:ilvl w:val="0"/>
          <w:numId w:val="3"/>
        </w:numPr>
        <w:ind w:hanging="720"/>
        <w:jc w:val="both"/>
        <w:rPr>
          <w:rFonts w:ascii="Franklin Gothic Book" w:hAnsi="Franklin Gothic Book"/>
          <w:snapToGrid w:val="0"/>
        </w:rPr>
      </w:pPr>
      <w:r w:rsidRPr="006C37FD">
        <w:rPr>
          <w:rFonts w:ascii="Franklin Gothic Book" w:hAnsi="Franklin Gothic Book"/>
          <w:b/>
          <w:snapToGrid w:val="0"/>
        </w:rPr>
        <w:lastRenderedPageBreak/>
        <w:t>Nominating Committee</w:t>
      </w:r>
    </w:p>
    <w:p w14:paraId="5FA29284" w14:textId="77777777" w:rsidR="001F726C" w:rsidRDefault="006D5017" w:rsidP="00E66013">
      <w:pPr>
        <w:pStyle w:val="Heading7"/>
        <w:numPr>
          <w:ilvl w:val="0"/>
          <w:numId w:val="59"/>
        </w:numPr>
        <w:ind w:left="2160" w:hanging="720"/>
        <w:jc w:val="both"/>
        <w:rPr>
          <w:rFonts w:ascii="Franklin Gothic Book" w:hAnsi="Franklin Gothic Book"/>
          <w:snapToGrid w:val="0"/>
        </w:rPr>
      </w:pPr>
      <w:r w:rsidRPr="006C37FD">
        <w:rPr>
          <w:rFonts w:ascii="Franklin Gothic Book" w:hAnsi="Franklin Gothic Book"/>
          <w:snapToGrid w:val="0"/>
        </w:rPr>
        <w:t>Nominating Committee shall conform to District Bylaws, Article IX, Committees, Section 3. Composition (c) in its entirety and in its procedures</w:t>
      </w:r>
      <w:r w:rsidR="00F60920" w:rsidRPr="006C37FD">
        <w:rPr>
          <w:rFonts w:ascii="Franklin Gothic Book" w:hAnsi="Franklin Gothic Book"/>
          <w:snapToGrid w:val="0"/>
        </w:rPr>
        <w:t>, along with District Nominating Committee procedures,</w:t>
      </w:r>
      <w:r w:rsidRPr="006C37FD">
        <w:rPr>
          <w:rFonts w:ascii="Franklin Gothic Book" w:hAnsi="Franklin Gothic Book"/>
          <w:snapToGrid w:val="0"/>
        </w:rPr>
        <w:t xml:space="preserve"> and authority shall conform to International Polic</w:t>
      </w:r>
      <w:r w:rsidR="00297DDE" w:rsidRPr="006C37FD">
        <w:rPr>
          <w:rFonts w:ascii="Franklin Gothic Book" w:hAnsi="Franklin Gothic Book"/>
          <w:snapToGrid w:val="0"/>
        </w:rPr>
        <w:t>ies</w:t>
      </w:r>
      <w:r w:rsidRPr="006C37FD">
        <w:rPr>
          <w:rFonts w:ascii="Franklin Gothic Book" w:hAnsi="Franklin Gothic Book"/>
          <w:snapToGrid w:val="0"/>
        </w:rPr>
        <w:t>, as appropriate for District notification</w:t>
      </w:r>
      <w:r w:rsidR="001A7153" w:rsidRPr="006C37FD">
        <w:rPr>
          <w:rFonts w:ascii="Franklin Gothic Book" w:hAnsi="Franklin Gothic Book"/>
          <w:snapToGrid w:val="0"/>
        </w:rPr>
        <w:t>.</w:t>
      </w:r>
    </w:p>
    <w:p w14:paraId="12A58374" w14:textId="0116B822" w:rsidR="006D4C06" w:rsidRPr="001F726C" w:rsidRDefault="006D5017" w:rsidP="00E66013">
      <w:pPr>
        <w:pStyle w:val="Heading7"/>
        <w:numPr>
          <w:ilvl w:val="0"/>
          <w:numId w:val="59"/>
        </w:numPr>
        <w:ind w:left="2160" w:hanging="720"/>
        <w:jc w:val="both"/>
        <w:rPr>
          <w:rFonts w:ascii="Franklin Gothic Book" w:hAnsi="Franklin Gothic Book"/>
          <w:snapToGrid w:val="0"/>
        </w:rPr>
      </w:pPr>
      <w:r w:rsidRPr="001F726C">
        <w:rPr>
          <w:rFonts w:ascii="Franklin Gothic Book" w:hAnsi="Franklin Gothic Book"/>
          <w:snapToGrid w:val="0"/>
        </w:rPr>
        <w:t xml:space="preserve">The Nominating Committee shall be </w:t>
      </w:r>
      <w:r w:rsidR="00D5791E" w:rsidRPr="001F726C">
        <w:rPr>
          <w:rFonts w:ascii="Franklin Gothic Book" w:hAnsi="Franklin Gothic Book"/>
          <w:snapToGrid w:val="0"/>
        </w:rPr>
        <w:t xml:space="preserve">three to </w:t>
      </w:r>
      <w:r w:rsidRPr="001F726C">
        <w:rPr>
          <w:rFonts w:ascii="Franklin Gothic Book" w:hAnsi="Franklin Gothic Book"/>
          <w:snapToGrid w:val="0"/>
        </w:rPr>
        <w:t>five members elected by the delegates to</w:t>
      </w:r>
      <w:r w:rsidR="00DA1F63" w:rsidRPr="001F726C">
        <w:rPr>
          <w:rFonts w:ascii="Franklin Gothic Book" w:hAnsi="Franklin Gothic Book"/>
          <w:snapToGrid w:val="0"/>
        </w:rPr>
        <w:t xml:space="preserve"> </w:t>
      </w:r>
      <w:r w:rsidRPr="001F726C">
        <w:rPr>
          <w:rFonts w:ascii="Franklin Gothic Book" w:hAnsi="Franklin Gothic Book"/>
          <w:snapToGrid w:val="0"/>
        </w:rPr>
        <w:t xml:space="preserve">District Conference in the </w:t>
      </w:r>
      <w:r w:rsidR="007F2209" w:rsidRPr="001F726C">
        <w:rPr>
          <w:rFonts w:ascii="Franklin Gothic Book" w:hAnsi="Franklin Gothic Book"/>
          <w:snapToGrid w:val="0"/>
        </w:rPr>
        <w:t>even</w:t>
      </w:r>
      <w:r w:rsidR="00845FC7" w:rsidRPr="001F726C">
        <w:rPr>
          <w:rFonts w:ascii="Franklin Gothic Book" w:hAnsi="Franklin Gothic Book"/>
          <w:snapToGrid w:val="0"/>
        </w:rPr>
        <w:t xml:space="preserve"> numbered</w:t>
      </w:r>
      <w:r w:rsidRPr="001F726C">
        <w:rPr>
          <w:rFonts w:ascii="Franklin Gothic Book" w:hAnsi="Franklin Gothic Book"/>
          <w:snapToGrid w:val="0"/>
        </w:rPr>
        <w:t xml:space="preserve"> years. The candidate receiving the greatest number of votes will be the </w:t>
      </w:r>
      <w:r w:rsidR="001B19CB" w:rsidRPr="001F726C">
        <w:rPr>
          <w:rFonts w:ascii="Franklin Gothic Book" w:hAnsi="Franklin Gothic Book"/>
          <w:snapToGrid w:val="0"/>
        </w:rPr>
        <w:t>chairperson.</w:t>
      </w:r>
    </w:p>
    <w:p w14:paraId="72B0BC6C" w14:textId="6B2D1C88" w:rsidR="006D5017" w:rsidRPr="006C37FD" w:rsidRDefault="001F726C" w:rsidP="001F726C">
      <w:pPr>
        <w:ind w:left="1530"/>
        <w:jc w:val="both"/>
        <w:rPr>
          <w:rFonts w:ascii="Franklin Gothic Book" w:hAnsi="Franklin Gothic Book"/>
          <w:snapToGrid w:val="0"/>
        </w:rPr>
      </w:pPr>
      <w:r>
        <w:rPr>
          <w:rFonts w:ascii="Franklin Gothic Book" w:hAnsi="Franklin Gothic Book"/>
          <w:snapToGrid w:val="0"/>
        </w:rPr>
        <w:tab/>
      </w:r>
      <w:r w:rsidR="00845FC7" w:rsidRPr="006C37FD">
        <w:rPr>
          <w:rFonts w:ascii="Franklin Gothic Book" w:hAnsi="Franklin Gothic Book"/>
          <w:snapToGrid w:val="0"/>
        </w:rPr>
        <w:t>T</w:t>
      </w:r>
      <w:r w:rsidR="006D5017" w:rsidRPr="006C37FD">
        <w:rPr>
          <w:rFonts w:ascii="Franklin Gothic Book" w:hAnsi="Franklin Gothic Book"/>
          <w:snapToGrid w:val="0"/>
        </w:rPr>
        <w:t xml:space="preserve">he Nominating Committee shall meet and present its proposed slate to the </w:t>
      </w:r>
      <w:r>
        <w:rPr>
          <w:rFonts w:ascii="Franklin Gothic Book" w:hAnsi="Franklin Gothic Book"/>
          <w:snapToGrid w:val="0"/>
        </w:rPr>
        <w:tab/>
      </w:r>
      <w:r w:rsidR="006D5017" w:rsidRPr="006C37FD">
        <w:rPr>
          <w:rFonts w:ascii="Franklin Gothic Book" w:hAnsi="Franklin Gothic Book"/>
          <w:snapToGrid w:val="0"/>
        </w:rPr>
        <w:t xml:space="preserve">Board for verification at least 120 days prior to the date of the District </w:t>
      </w:r>
      <w:r>
        <w:rPr>
          <w:rFonts w:ascii="Franklin Gothic Book" w:hAnsi="Franklin Gothic Book"/>
          <w:snapToGrid w:val="0"/>
        </w:rPr>
        <w:tab/>
      </w:r>
      <w:r w:rsidR="006D5017" w:rsidRPr="006C37FD">
        <w:rPr>
          <w:rFonts w:ascii="Franklin Gothic Book" w:hAnsi="Franklin Gothic Book"/>
          <w:snapToGrid w:val="0"/>
        </w:rPr>
        <w:t>Conference.</w:t>
      </w:r>
    </w:p>
    <w:p w14:paraId="01397FC9" w14:textId="77777777" w:rsidR="00E9210F" w:rsidRPr="006C37FD" w:rsidRDefault="006D5017" w:rsidP="00E66013">
      <w:pPr>
        <w:pStyle w:val="Heading7"/>
        <w:numPr>
          <w:ilvl w:val="0"/>
          <w:numId w:val="59"/>
        </w:numPr>
        <w:spacing w:after="0"/>
        <w:ind w:left="2160" w:hanging="720"/>
        <w:jc w:val="both"/>
        <w:rPr>
          <w:rFonts w:ascii="Franklin Gothic Book" w:hAnsi="Franklin Gothic Book"/>
          <w:snapToGrid w:val="0"/>
        </w:rPr>
      </w:pPr>
      <w:r w:rsidRPr="006C37FD">
        <w:rPr>
          <w:rFonts w:ascii="Franklin Gothic Book" w:hAnsi="Franklin Gothic Book"/>
          <w:snapToGrid w:val="0"/>
        </w:rPr>
        <w:t>The Nominating Committee shall consider the District as a single geographic</w:t>
      </w:r>
      <w:r w:rsidR="00096B4C" w:rsidRPr="006C37FD">
        <w:rPr>
          <w:rFonts w:ascii="Franklin Gothic Book" w:hAnsi="Franklin Gothic Book"/>
          <w:snapToGrid w:val="0"/>
        </w:rPr>
        <w:t xml:space="preserve"> </w:t>
      </w:r>
      <w:r w:rsidRPr="006C37FD">
        <w:rPr>
          <w:rFonts w:ascii="Franklin Gothic Book" w:hAnsi="Franklin Gothic Book"/>
          <w:snapToGrid w:val="0"/>
        </w:rPr>
        <w:t>area and shall select qualified candidates for District office without regard for the special interest of any state within the District.</w:t>
      </w:r>
    </w:p>
    <w:p w14:paraId="15E801F0" w14:textId="77777777" w:rsidR="006D5017" w:rsidRPr="006C37FD" w:rsidRDefault="006D5017" w:rsidP="00E66013">
      <w:pPr>
        <w:pStyle w:val="Heading7"/>
        <w:numPr>
          <w:ilvl w:val="0"/>
          <w:numId w:val="59"/>
        </w:numPr>
        <w:spacing w:after="0"/>
        <w:ind w:left="2160" w:hanging="720"/>
        <w:jc w:val="both"/>
        <w:rPr>
          <w:rFonts w:ascii="Franklin Gothic Book" w:hAnsi="Franklin Gothic Book"/>
          <w:i/>
          <w:snapToGrid w:val="0"/>
        </w:rPr>
      </w:pPr>
      <w:r w:rsidRPr="006C37FD">
        <w:rPr>
          <w:rFonts w:ascii="Franklin Gothic Book" w:hAnsi="Franklin Gothic Book"/>
          <w:snapToGrid w:val="0"/>
        </w:rPr>
        <w:t xml:space="preserve">The proposed slate of officers shall be sent out to club presidents, Board members, and past Governors after the mid-year Board meeting and should be published in the next </w:t>
      </w:r>
      <w:r w:rsidRPr="006C37FD">
        <w:rPr>
          <w:rFonts w:ascii="Franklin Gothic Book" w:hAnsi="Franklin Gothic Book"/>
          <w:i/>
          <w:snapToGrid w:val="0"/>
        </w:rPr>
        <w:t>District Service Bulletin.</w:t>
      </w:r>
    </w:p>
    <w:p w14:paraId="009F0559" w14:textId="77777777" w:rsidR="006D5017" w:rsidRPr="006C37FD" w:rsidRDefault="006D5017" w:rsidP="00E66013">
      <w:pPr>
        <w:pStyle w:val="Heading7"/>
        <w:numPr>
          <w:ilvl w:val="0"/>
          <w:numId w:val="59"/>
        </w:numPr>
        <w:ind w:left="2160" w:hanging="720"/>
        <w:rPr>
          <w:rFonts w:ascii="Franklin Gothic Book" w:hAnsi="Franklin Gothic Book"/>
          <w:snapToGrid w:val="0"/>
        </w:rPr>
      </w:pPr>
      <w:r w:rsidRPr="006C37FD">
        <w:rPr>
          <w:rFonts w:ascii="Franklin Gothic Book" w:hAnsi="Franklin Gothic Book"/>
          <w:snapToGrid w:val="0"/>
        </w:rPr>
        <w:t>All deliberations of the Nominating Committee are to remain confidential.</w:t>
      </w:r>
    </w:p>
    <w:p w14:paraId="6F9CC5F0" w14:textId="77777777" w:rsidR="006D5017" w:rsidRDefault="006D5017" w:rsidP="00E66013">
      <w:pPr>
        <w:pStyle w:val="Heading7"/>
        <w:numPr>
          <w:ilvl w:val="0"/>
          <w:numId w:val="59"/>
        </w:numPr>
        <w:ind w:left="2160" w:hanging="720"/>
        <w:jc w:val="both"/>
        <w:rPr>
          <w:rFonts w:ascii="Franklin Gothic Book" w:hAnsi="Franklin Gothic Book"/>
          <w:snapToGrid w:val="0"/>
        </w:rPr>
      </w:pPr>
      <w:r w:rsidRPr="006C37FD">
        <w:rPr>
          <w:rFonts w:ascii="Franklin Gothic Book" w:hAnsi="Franklin Gothic Book"/>
          <w:snapToGrid w:val="0"/>
        </w:rPr>
        <w:t xml:space="preserve">If travel is necessary, the Nominating Committee is to be compensated for expenses in accordance with District Policy </w:t>
      </w:r>
      <w:r w:rsidR="00F60920" w:rsidRPr="006C37FD">
        <w:rPr>
          <w:rFonts w:ascii="Franklin Gothic Book" w:hAnsi="Franklin Gothic Book"/>
          <w:snapToGrid w:val="0"/>
        </w:rPr>
        <w:t xml:space="preserve">IX </w:t>
      </w:r>
      <w:r w:rsidR="00B90156" w:rsidRPr="006C37FD">
        <w:rPr>
          <w:rFonts w:ascii="Franklin Gothic Book" w:hAnsi="Franklin Gothic Book"/>
          <w:snapToGrid w:val="0"/>
        </w:rPr>
        <w:t>C</w:t>
      </w:r>
      <w:r w:rsidRPr="006C37FD">
        <w:rPr>
          <w:rFonts w:ascii="Franklin Gothic Book" w:hAnsi="Franklin Gothic Book"/>
          <w:snapToGrid w:val="0"/>
        </w:rPr>
        <w:t>.</w:t>
      </w:r>
    </w:p>
    <w:p w14:paraId="6C627CE3" w14:textId="77777777" w:rsidR="006A6DDB" w:rsidRPr="006A6DDB" w:rsidRDefault="006A6DDB" w:rsidP="006A6DDB">
      <w:pPr>
        <w:rPr>
          <w:sz w:val="16"/>
          <w:szCs w:val="16"/>
        </w:rPr>
      </w:pPr>
    </w:p>
    <w:p w14:paraId="195E056E" w14:textId="77777777" w:rsidR="006D5017" w:rsidRPr="006C37FD" w:rsidRDefault="006D5017" w:rsidP="00CE00C1">
      <w:pPr>
        <w:pStyle w:val="Heading2"/>
        <w:keepNext w:val="0"/>
        <w:numPr>
          <w:ilvl w:val="0"/>
          <w:numId w:val="3"/>
        </w:numPr>
        <w:ind w:hanging="720"/>
        <w:rPr>
          <w:rFonts w:ascii="Franklin Gothic Book" w:hAnsi="Franklin Gothic Book"/>
          <w:b/>
          <w:snapToGrid w:val="0"/>
        </w:rPr>
      </w:pPr>
      <w:r w:rsidRPr="006C37FD">
        <w:rPr>
          <w:rFonts w:ascii="Franklin Gothic Book" w:hAnsi="Franklin Gothic Book"/>
          <w:b/>
          <w:snapToGrid w:val="0"/>
        </w:rPr>
        <w:t>Bylaws, Resolutions and Recommendations Committee (BRR)</w:t>
      </w:r>
    </w:p>
    <w:p w14:paraId="47031544" w14:textId="77777777" w:rsidR="00845FC7" w:rsidRPr="006C37FD" w:rsidRDefault="00845FC7" w:rsidP="00CE00C1">
      <w:pPr>
        <w:pStyle w:val="Heading7"/>
        <w:numPr>
          <w:ilvl w:val="0"/>
          <w:numId w:val="10"/>
        </w:numPr>
        <w:ind w:left="2160" w:hanging="720"/>
        <w:jc w:val="both"/>
        <w:rPr>
          <w:rFonts w:ascii="Franklin Gothic Book" w:hAnsi="Franklin Gothic Book"/>
        </w:rPr>
      </w:pPr>
      <w:r w:rsidRPr="006C37FD">
        <w:rPr>
          <w:rFonts w:ascii="Franklin Gothic Book" w:hAnsi="Franklin Gothic Book"/>
        </w:rPr>
        <w:t xml:space="preserve">The Governor shall appoint the chair of the committee and </w:t>
      </w:r>
      <w:r w:rsidR="00297DDE" w:rsidRPr="006C37FD">
        <w:rPr>
          <w:rFonts w:ascii="Franklin Gothic Book" w:hAnsi="Franklin Gothic Book"/>
        </w:rPr>
        <w:t xml:space="preserve">select </w:t>
      </w:r>
      <w:r w:rsidRPr="006C37FD">
        <w:rPr>
          <w:rFonts w:ascii="Franklin Gothic Book" w:hAnsi="Franklin Gothic Book"/>
        </w:rPr>
        <w:t>two other members from the District Altrusa membership</w:t>
      </w:r>
      <w:r w:rsidR="00297DDE" w:rsidRPr="006C37FD">
        <w:rPr>
          <w:rFonts w:ascii="Franklin Gothic Book" w:hAnsi="Franklin Gothic Book"/>
        </w:rPr>
        <w:t>, in consultation with the chair</w:t>
      </w:r>
      <w:r w:rsidRPr="006C37FD">
        <w:rPr>
          <w:rFonts w:ascii="Franklin Gothic Book" w:hAnsi="Franklin Gothic Book"/>
        </w:rPr>
        <w:t>.</w:t>
      </w:r>
    </w:p>
    <w:p w14:paraId="5C53B668" w14:textId="77777777" w:rsidR="006D5017" w:rsidRDefault="006D5017" w:rsidP="008C765D">
      <w:pPr>
        <w:pStyle w:val="Heading3"/>
        <w:keepNext w:val="0"/>
        <w:numPr>
          <w:ilvl w:val="0"/>
          <w:numId w:val="10"/>
        </w:numPr>
        <w:ind w:left="2160" w:hanging="720"/>
        <w:jc w:val="both"/>
        <w:rPr>
          <w:rFonts w:ascii="Franklin Gothic Book" w:hAnsi="Franklin Gothic Book"/>
          <w:snapToGrid w:val="0"/>
        </w:rPr>
      </w:pPr>
      <w:r w:rsidRPr="006C37FD">
        <w:rPr>
          <w:rFonts w:ascii="Franklin Gothic Book" w:hAnsi="Franklin Gothic Book"/>
        </w:rPr>
        <w:t>All bylaws or resolutions or recommendations shall be submitted to the BRR Committee on or before 90 days prior to the next scheduled District Conference</w:t>
      </w:r>
      <w:r w:rsidRPr="006C37FD">
        <w:rPr>
          <w:rFonts w:ascii="Franklin Gothic Book" w:hAnsi="Franklin Gothic Book"/>
          <w:snapToGrid w:val="0"/>
        </w:rPr>
        <w:t>.</w:t>
      </w:r>
    </w:p>
    <w:p w14:paraId="1289926B" w14:textId="77777777" w:rsidR="006A6DDB" w:rsidRPr="006A6DDB" w:rsidRDefault="006A6DDB" w:rsidP="006A6DDB">
      <w:pPr>
        <w:rPr>
          <w:sz w:val="16"/>
          <w:szCs w:val="16"/>
        </w:rPr>
      </w:pPr>
    </w:p>
    <w:p w14:paraId="42C2D628" w14:textId="77777777" w:rsidR="00EF67A7" w:rsidRPr="006C37FD" w:rsidRDefault="00EF67A7" w:rsidP="00EF67A7">
      <w:pPr>
        <w:pStyle w:val="Heading2"/>
        <w:tabs>
          <w:tab w:val="clear" w:pos="1080"/>
          <w:tab w:val="num" w:pos="1440"/>
        </w:tabs>
        <w:ind w:left="1440" w:hanging="720"/>
        <w:rPr>
          <w:rFonts w:ascii="Franklin Gothic Book" w:hAnsi="Franklin Gothic Book"/>
          <w:b/>
          <w:szCs w:val="22"/>
        </w:rPr>
      </w:pPr>
      <w:r w:rsidRPr="006C37FD">
        <w:rPr>
          <w:rFonts w:ascii="Franklin Gothic Book" w:hAnsi="Franklin Gothic Book"/>
          <w:b/>
          <w:szCs w:val="22"/>
        </w:rPr>
        <w:t>Communications/Social Media</w:t>
      </w:r>
    </w:p>
    <w:p w14:paraId="479E9AB7" w14:textId="77777777" w:rsidR="008C765D" w:rsidRPr="006C37FD" w:rsidRDefault="00EF67A7" w:rsidP="00155BC9">
      <w:pPr>
        <w:pStyle w:val="ListParagraph"/>
        <w:numPr>
          <w:ilvl w:val="0"/>
          <w:numId w:val="52"/>
        </w:numPr>
        <w:autoSpaceDE w:val="0"/>
        <w:autoSpaceDN w:val="0"/>
        <w:adjustRightInd w:val="0"/>
        <w:spacing w:before="60" w:after="40" w:line="276" w:lineRule="auto"/>
        <w:ind w:hanging="720"/>
        <w:contextualSpacing/>
        <w:jc w:val="both"/>
        <w:rPr>
          <w:rFonts w:ascii="Franklin Gothic Book" w:hAnsi="Franklin Gothic Book"/>
          <w:sz w:val="22"/>
          <w:szCs w:val="22"/>
        </w:rPr>
      </w:pPr>
      <w:r w:rsidRPr="006C37FD">
        <w:rPr>
          <w:rFonts w:ascii="Franklin Gothic Book" w:hAnsi="Franklin Gothic Book"/>
          <w:sz w:val="22"/>
          <w:szCs w:val="22"/>
        </w:rPr>
        <w:t>The Governor shall designate all persons responsible for the social media accounts and online activities for the District. Only those persons designated may create new accounts and/or respond to comments via the social media on behalf of District Three of Altrusa International. Those designated persons, in consultation with the Governor, have final say on selection of new social</w:t>
      </w:r>
      <w:r w:rsidR="00D17C80" w:rsidRPr="006C37FD">
        <w:rPr>
          <w:rFonts w:ascii="Franklin Gothic Book" w:hAnsi="Franklin Gothic Book"/>
          <w:sz w:val="22"/>
          <w:szCs w:val="22"/>
        </w:rPr>
        <w:t xml:space="preserve"> </w:t>
      </w:r>
      <w:r w:rsidRPr="006C37FD">
        <w:rPr>
          <w:rFonts w:ascii="Franklin Gothic Book" w:hAnsi="Franklin Gothic Book"/>
          <w:sz w:val="22"/>
          <w:szCs w:val="22"/>
        </w:rPr>
        <w:t>media tools.</w:t>
      </w:r>
    </w:p>
    <w:p w14:paraId="2AA244AF" w14:textId="77777777" w:rsidR="00EF67A7" w:rsidRPr="006C37FD" w:rsidRDefault="00EF67A7" w:rsidP="00155BC9">
      <w:pPr>
        <w:pStyle w:val="ListParagraph"/>
        <w:numPr>
          <w:ilvl w:val="0"/>
          <w:numId w:val="52"/>
        </w:numPr>
        <w:autoSpaceDE w:val="0"/>
        <w:autoSpaceDN w:val="0"/>
        <w:adjustRightInd w:val="0"/>
        <w:spacing w:before="60" w:after="40"/>
        <w:ind w:hanging="720"/>
        <w:contextualSpacing/>
        <w:jc w:val="both"/>
        <w:rPr>
          <w:rFonts w:ascii="Franklin Gothic Book" w:hAnsi="Franklin Gothic Book"/>
          <w:sz w:val="22"/>
          <w:szCs w:val="22"/>
        </w:rPr>
      </w:pPr>
      <w:r w:rsidRPr="006C37FD">
        <w:rPr>
          <w:rFonts w:ascii="Franklin Gothic Book" w:hAnsi="Franklin Gothic Book"/>
          <w:sz w:val="22"/>
          <w:szCs w:val="22"/>
        </w:rPr>
        <w:t xml:space="preserve">At all times the content of social media communication shall conform </w:t>
      </w:r>
      <w:r w:rsidR="00264342" w:rsidRPr="006C37FD">
        <w:rPr>
          <w:rFonts w:ascii="Franklin Gothic Book" w:hAnsi="Franklin Gothic Book"/>
          <w:sz w:val="22"/>
          <w:szCs w:val="22"/>
        </w:rPr>
        <w:t xml:space="preserve">with </w:t>
      </w:r>
      <w:r w:rsidRPr="006C37FD">
        <w:rPr>
          <w:rFonts w:ascii="Franklin Gothic Book" w:hAnsi="Franklin Gothic Book"/>
          <w:sz w:val="22"/>
          <w:szCs w:val="22"/>
        </w:rPr>
        <w:t>District Three Altrusa International Guidelines.</w:t>
      </w:r>
    </w:p>
    <w:p w14:paraId="2E31BE20" w14:textId="77777777" w:rsidR="00EF67A7" w:rsidRPr="006C37FD" w:rsidRDefault="00EF67A7" w:rsidP="00155BC9">
      <w:pPr>
        <w:pStyle w:val="ListParagraph"/>
        <w:numPr>
          <w:ilvl w:val="0"/>
          <w:numId w:val="52"/>
        </w:numPr>
        <w:autoSpaceDE w:val="0"/>
        <w:autoSpaceDN w:val="0"/>
        <w:adjustRightInd w:val="0"/>
        <w:spacing w:line="276" w:lineRule="auto"/>
        <w:ind w:hanging="720"/>
        <w:contextualSpacing/>
        <w:jc w:val="both"/>
        <w:rPr>
          <w:rFonts w:ascii="Franklin Gothic Book" w:hAnsi="Franklin Gothic Book"/>
          <w:sz w:val="22"/>
          <w:szCs w:val="22"/>
        </w:rPr>
      </w:pPr>
      <w:r w:rsidRPr="006C37FD">
        <w:rPr>
          <w:rFonts w:ascii="Franklin Gothic Book" w:hAnsi="Franklin Gothic Book"/>
          <w:sz w:val="22"/>
          <w:szCs w:val="22"/>
        </w:rPr>
        <w:t>The District designated persons shall follow the practices enumerated here below:</w:t>
      </w:r>
    </w:p>
    <w:p w14:paraId="45578F37" w14:textId="77777777" w:rsidR="00EF67A7" w:rsidRPr="006C37FD" w:rsidRDefault="00EF67A7" w:rsidP="00155BC9">
      <w:pPr>
        <w:numPr>
          <w:ilvl w:val="0"/>
          <w:numId w:val="51"/>
        </w:numPr>
        <w:autoSpaceDE w:val="0"/>
        <w:autoSpaceDN w:val="0"/>
        <w:adjustRightInd w:val="0"/>
        <w:spacing w:line="276" w:lineRule="auto"/>
        <w:ind w:left="2880" w:hanging="720"/>
        <w:jc w:val="both"/>
        <w:rPr>
          <w:rFonts w:ascii="Franklin Gothic Book" w:hAnsi="Franklin Gothic Book"/>
          <w:szCs w:val="22"/>
        </w:rPr>
      </w:pPr>
      <w:r w:rsidRPr="006C37FD">
        <w:rPr>
          <w:rFonts w:ascii="Franklin Gothic Book" w:hAnsi="Franklin Gothic Book"/>
          <w:szCs w:val="22"/>
        </w:rPr>
        <w:t>Monitor of social media outlets.</w:t>
      </w:r>
    </w:p>
    <w:p w14:paraId="4B1E16A8" w14:textId="77777777" w:rsidR="00EF67A7" w:rsidRPr="006C37FD" w:rsidRDefault="00EF67A7" w:rsidP="00155BC9">
      <w:pPr>
        <w:numPr>
          <w:ilvl w:val="0"/>
          <w:numId w:val="51"/>
        </w:numPr>
        <w:autoSpaceDE w:val="0"/>
        <w:autoSpaceDN w:val="0"/>
        <w:adjustRightInd w:val="0"/>
        <w:spacing w:line="276" w:lineRule="auto"/>
        <w:ind w:left="2880" w:hanging="720"/>
        <w:jc w:val="both"/>
        <w:rPr>
          <w:rFonts w:ascii="Franklin Gothic Book" w:hAnsi="Franklin Gothic Book"/>
          <w:szCs w:val="22"/>
        </w:rPr>
      </w:pPr>
      <w:r w:rsidRPr="006C37FD">
        <w:rPr>
          <w:rFonts w:ascii="Franklin Gothic Book" w:hAnsi="Franklin Gothic Book"/>
          <w:szCs w:val="22"/>
        </w:rPr>
        <w:t>Ensure accuracy in discussing Altrusa or its programs.</w:t>
      </w:r>
    </w:p>
    <w:p w14:paraId="5C581787" w14:textId="77777777" w:rsidR="00EF67A7" w:rsidRPr="006C37FD" w:rsidRDefault="00EF67A7" w:rsidP="00155BC9">
      <w:pPr>
        <w:numPr>
          <w:ilvl w:val="0"/>
          <w:numId w:val="51"/>
        </w:numPr>
        <w:autoSpaceDE w:val="0"/>
        <w:autoSpaceDN w:val="0"/>
        <w:adjustRightInd w:val="0"/>
        <w:spacing w:line="276" w:lineRule="auto"/>
        <w:ind w:left="2880" w:hanging="720"/>
        <w:jc w:val="both"/>
        <w:rPr>
          <w:rFonts w:ascii="Franklin Gothic Book" w:hAnsi="Franklin Gothic Book"/>
          <w:szCs w:val="22"/>
        </w:rPr>
      </w:pPr>
      <w:r w:rsidRPr="006C37FD">
        <w:rPr>
          <w:rFonts w:ascii="Franklin Gothic Book" w:hAnsi="Franklin Gothic Book"/>
          <w:szCs w:val="22"/>
        </w:rPr>
        <w:t>Correct mistakes found on Social Media sites under the name of District Three Altrusa International in an open and timely manner.</w:t>
      </w:r>
    </w:p>
    <w:p w14:paraId="3A8B707B" w14:textId="77777777" w:rsidR="00EF67A7" w:rsidRPr="006C37FD" w:rsidRDefault="00EF67A7" w:rsidP="00155BC9">
      <w:pPr>
        <w:numPr>
          <w:ilvl w:val="0"/>
          <w:numId w:val="51"/>
        </w:numPr>
        <w:autoSpaceDE w:val="0"/>
        <w:autoSpaceDN w:val="0"/>
        <w:adjustRightInd w:val="0"/>
        <w:spacing w:line="276" w:lineRule="auto"/>
        <w:ind w:left="2880" w:hanging="720"/>
        <w:jc w:val="both"/>
        <w:rPr>
          <w:rFonts w:ascii="Franklin Gothic Book" w:hAnsi="Franklin Gothic Book"/>
          <w:szCs w:val="22"/>
        </w:rPr>
      </w:pPr>
      <w:r w:rsidRPr="006C37FD">
        <w:rPr>
          <w:rFonts w:ascii="Franklin Gothic Book" w:hAnsi="Franklin Gothic Book"/>
          <w:szCs w:val="22"/>
        </w:rPr>
        <w:t>Encourage consideration and courtesy.</w:t>
      </w:r>
    </w:p>
    <w:p w14:paraId="126701BE" w14:textId="77777777" w:rsidR="00EF67A7" w:rsidRPr="006C37FD" w:rsidRDefault="00EF67A7" w:rsidP="00155BC9">
      <w:pPr>
        <w:numPr>
          <w:ilvl w:val="0"/>
          <w:numId w:val="51"/>
        </w:numPr>
        <w:autoSpaceDE w:val="0"/>
        <w:autoSpaceDN w:val="0"/>
        <w:adjustRightInd w:val="0"/>
        <w:spacing w:line="276" w:lineRule="auto"/>
        <w:ind w:left="2880" w:hanging="720"/>
        <w:jc w:val="both"/>
        <w:rPr>
          <w:rFonts w:ascii="Franklin Gothic Book" w:hAnsi="Franklin Gothic Book"/>
          <w:szCs w:val="22"/>
        </w:rPr>
      </w:pPr>
      <w:r w:rsidRPr="006C37FD">
        <w:rPr>
          <w:rFonts w:ascii="Franklin Gothic Book" w:hAnsi="Franklin Gothic Book"/>
          <w:szCs w:val="22"/>
        </w:rPr>
        <w:t>Respect the mission and purpose of Altrusa.</w:t>
      </w:r>
    </w:p>
    <w:p w14:paraId="276A987C" w14:textId="3EE87C4E" w:rsidR="00EF67A7" w:rsidRPr="0048134B" w:rsidRDefault="00EF67A7" w:rsidP="00EF67A7">
      <w:pPr>
        <w:numPr>
          <w:ilvl w:val="0"/>
          <w:numId w:val="51"/>
        </w:numPr>
        <w:autoSpaceDE w:val="0"/>
        <w:autoSpaceDN w:val="0"/>
        <w:adjustRightInd w:val="0"/>
        <w:spacing w:line="276" w:lineRule="auto"/>
        <w:ind w:left="2880" w:hanging="720"/>
        <w:jc w:val="both"/>
        <w:rPr>
          <w:rFonts w:ascii="Franklin Gothic Book" w:hAnsi="Franklin Gothic Book"/>
          <w:szCs w:val="22"/>
        </w:rPr>
      </w:pPr>
      <w:r w:rsidRPr="006C37FD">
        <w:rPr>
          <w:rFonts w:ascii="Franklin Gothic Book" w:hAnsi="Franklin Gothic Book"/>
          <w:szCs w:val="22"/>
        </w:rPr>
        <w:t>District Three Altrusa reserves the right to delete any content at any time. Users who persist in violating District Three Altrusa Guidelines may be barred from posting to the District’s social media sites.</w:t>
      </w:r>
    </w:p>
    <w:p w14:paraId="3F68968D" w14:textId="77777777" w:rsidR="006855CC" w:rsidRPr="006C37FD" w:rsidRDefault="006855CC" w:rsidP="00A06987">
      <w:pPr>
        <w:pStyle w:val="Heading1"/>
      </w:pPr>
      <w:r w:rsidRPr="006C37FD">
        <w:lastRenderedPageBreak/>
        <w:t>CLUB VISITS</w:t>
      </w:r>
    </w:p>
    <w:p w14:paraId="2A648055" w14:textId="5FB02CE0" w:rsidR="00845FC7" w:rsidRPr="006C37FD" w:rsidRDefault="00845FC7" w:rsidP="00CE00C1">
      <w:pPr>
        <w:numPr>
          <w:ilvl w:val="0"/>
          <w:numId w:val="14"/>
        </w:numPr>
        <w:spacing w:before="240"/>
        <w:ind w:hanging="720"/>
        <w:jc w:val="both"/>
        <w:rPr>
          <w:rFonts w:ascii="Franklin Gothic Book" w:hAnsi="Franklin Gothic Book"/>
        </w:rPr>
      </w:pPr>
      <w:r w:rsidRPr="006C37FD">
        <w:rPr>
          <w:rFonts w:ascii="Franklin Gothic Book" w:hAnsi="Franklin Gothic Book"/>
        </w:rPr>
        <w:t>The Governor will assign District Officers specific clubs to visit.  The District Officer will notify each club of assignment to the club by July 1</w:t>
      </w:r>
      <w:r w:rsidR="00FA5C36">
        <w:rPr>
          <w:rFonts w:ascii="Franklin Gothic Book" w:hAnsi="Franklin Gothic Book"/>
        </w:rPr>
        <w:t xml:space="preserve"> of the first year of the biennium</w:t>
      </w:r>
      <w:r w:rsidRPr="006C37FD">
        <w:rPr>
          <w:rFonts w:ascii="Franklin Gothic Book" w:hAnsi="Franklin Gothic Book"/>
        </w:rPr>
        <w:t xml:space="preserve">.  </w:t>
      </w:r>
      <w:r w:rsidR="00FA5C36">
        <w:rPr>
          <w:rFonts w:ascii="Franklin Gothic Book" w:hAnsi="Franklin Gothic Book"/>
        </w:rPr>
        <w:t xml:space="preserve">All visits will be completed by February of the last year of the biennium. </w:t>
      </w:r>
      <w:r w:rsidRPr="006C37FD">
        <w:rPr>
          <w:rFonts w:ascii="Franklin Gothic Book" w:hAnsi="Franklin Gothic Book"/>
        </w:rPr>
        <w:t xml:space="preserve">Expenses will be paid as described in Policy </w:t>
      </w:r>
      <w:r w:rsidR="007F2209" w:rsidRPr="006C37FD">
        <w:rPr>
          <w:rFonts w:ascii="Franklin Gothic Book" w:hAnsi="Franklin Gothic Book"/>
        </w:rPr>
        <w:t>X</w:t>
      </w:r>
      <w:r w:rsidR="00FA5C36">
        <w:rPr>
          <w:rFonts w:ascii="Franklin Gothic Book" w:hAnsi="Franklin Gothic Book"/>
        </w:rPr>
        <w:t>,</w:t>
      </w:r>
      <w:r w:rsidRPr="006C37FD">
        <w:rPr>
          <w:rFonts w:ascii="Franklin Gothic Book" w:hAnsi="Franklin Gothic Book"/>
        </w:rPr>
        <w:t xml:space="preserve"> </w:t>
      </w:r>
      <w:r w:rsidR="00B90156" w:rsidRPr="006C37FD">
        <w:rPr>
          <w:rFonts w:ascii="Franklin Gothic Book" w:hAnsi="Franklin Gothic Book"/>
        </w:rPr>
        <w:t>C</w:t>
      </w:r>
      <w:r w:rsidRPr="006C37FD">
        <w:rPr>
          <w:rFonts w:ascii="Franklin Gothic Book" w:hAnsi="Franklin Gothic Book"/>
        </w:rPr>
        <w:t>.</w:t>
      </w:r>
    </w:p>
    <w:p w14:paraId="6C9BFFF0" w14:textId="77777777" w:rsidR="00845FC7" w:rsidRPr="006C37FD" w:rsidRDefault="00845FC7" w:rsidP="00CE00C1">
      <w:pPr>
        <w:numPr>
          <w:ilvl w:val="0"/>
          <w:numId w:val="14"/>
        </w:numPr>
        <w:spacing w:before="240"/>
        <w:ind w:hanging="720"/>
        <w:jc w:val="both"/>
        <w:rPr>
          <w:rFonts w:ascii="Franklin Gothic Book" w:hAnsi="Franklin Gothic Book"/>
        </w:rPr>
      </w:pPr>
      <w:r w:rsidRPr="006C37FD">
        <w:rPr>
          <w:rFonts w:ascii="Franklin Gothic Book" w:hAnsi="Franklin Gothic Book"/>
        </w:rPr>
        <w:t>All other visits to clubs for initiation, installation, program presentation, or other purposes shall be paid for by the club that extended the invitation.</w:t>
      </w:r>
    </w:p>
    <w:p w14:paraId="37B689D5" w14:textId="77777777" w:rsidR="006855CC" w:rsidRPr="006C37FD" w:rsidRDefault="006855CC" w:rsidP="006C37FD">
      <w:pPr>
        <w:numPr>
          <w:ilvl w:val="0"/>
          <w:numId w:val="14"/>
        </w:numPr>
        <w:suppressAutoHyphens/>
        <w:spacing w:before="240" w:after="240"/>
        <w:ind w:hanging="720"/>
        <w:jc w:val="both"/>
        <w:rPr>
          <w:rFonts w:ascii="Franklin Gothic Book" w:hAnsi="Franklin Gothic Book"/>
        </w:rPr>
      </w:pPr>
      <w:r w:rsidRPr="006C37FD">
        <w:rPr>
          <w:rFonts w:ascii="Franklin Gothic Book" w:hAnsi="Franklin Gothic Book"/>
        </w:rPr>
        <w:t xml:space="preserve">The visiting officers shall make use of the Local Club Background </w:t>
      </w:r>
      <w:r w:rsidR="005A30E3" w:rsidRPr="006C37FD">
        <w:rPr>
          <w:rFonts w:ascii="Franklin Gothic Book" w:hAnsi="Franklin Gothic Book"/>
        </w:rPr>
        <w:t>Information</w:t>
      </w:r>
      <w:r w:rsidRPr="006C37FD">
        <w:rPr>
          <w:rFonts w:ascii="Franklin Gothic Book" w:hAnsi="Franklin Gothic Book"/>
        </w:rPr>
        <w:t xml:space="preserve"> Form sent to each Club President in advance of the visit, and the Club Visit Summary</w:t>
      </w:r>
      <w:r w:rsidR="005655A7" w:rsidRPr="006C37FD">
        <w:rPr>
          <w:rFonts w:ascii="Franklin Gothic Book" w:hAnsi="Franklin Gothic Book"/>
        </w:rPr>
        <w:t xml:space="preserve"> Report</w:t>
      </w:r>
      <w:r w:rsidRPr="006C37FD">
        <w:rPr>
          <w:rFonts w:ascii="Franklin Gothic Book" w:hAnsi="Franklin Gothic Book"/>
        </w:rPr>
        <w:t xml:space="preserve">, completed by the visitor following the visit and distributed to all Board members prior to the following Board meeting, with such </w:t>
      </w:r>
      <w:r w:rsidR="00402055" w:rsidRPr="006C37FD">
        <w:rPr>
          <w:rFonts w:ascii="Franklin Gothic Book" w:hAnsi="Franklin Gothic Book"/>
        </w:rPr>
        <w:t>variations,</w:t>
      </w:r>
      <w:r w:rsidRPr="006C37FD">
        <w:rPr>
          <w:rFonts w:ascii="Franklin Gothic Book" w:hAnsi="Franklin Gothic Book"/>
        </w:rPr>
        <w:t xml:space="preserve"> as the Governor shall direct.</w:t>
      </w:r>
    </w:p>
    <w:p w14:paraId="70D27CBA" w14:textId="77777777" w:rsidR="00431A2F" w:rsidRPr="00431A2F" w:rsidRDefault="006855CC" w:rsidP="00431A2F">
      <w:pPr>
        <w:pStyle w:val="Heading1"/>
      </w:pPr>
      <w:r w:rsidRPr="006C37FD">
        <w:t>CLUB REVITALIZATION</w:t>
      </w:r>
    </w:p>
    <w:p w14:paraId="5607EF4B" w14:textId="77777777" w:rsidR="008D29BD" w:rsidRPr="008D29BD" w:rsidRDefault="008D29BD" w:rsidP="008D29BD"/>
    <w:p w14:paraId="0973F6AD" w14:textId="77777777" w:rsidR="00F60920" w:rsidRPr="006C37FD" w:rsidRDefault="006855CC" w:rsidP="00CE00C1">
      <w:pPr>
        <w:pStyle w:val="Heading2"/>
        <w:numPr>
          <w:ilvl w:val="0"/>
          <w:numId w:val="11"/>
        </w:numPr>
        <w:ind w:left="1440" w:hanging="720"/>
        <w:jc w:val="both"/>
        <w:rPr>
          <w:rFonts w:ascii="Franklin Gothic Book" w:hAnsi="Franklin Gothic Book"/>
        </w:rPr>
      </w:pPr>
      <w:r w:rsidRPr="006C37FD">
        <w:rPr>
          <w:rFonts w:ascii="Franklin Gothic Book" w:hAnsi="Franklin Gothic Book"/>
        </w:rPr>
        <w:t>The District will include in the budget an amount for revitalization of Clubs in the District.</w:t>
      </w:r>
      <w:r w:rsidR="00096B4C" w:rsidRPr="006C37FD">
        <w:rPr>
          <w:rFonts w:ascii="Franklin Gothic Book" w:hAnsi="Franklin Gothic Book"/>
        </w:rPr>
        <w:t xml:space="preserve">  </w:t>
      </w:r>
      <w:r w:rsidR="008B050F" w:rsidRPr="006C37FD">
        <w:rPr>
          <w:rFonts w:ascii="Franklin Gothic Book" w:hAnsi="Franklin Gothic Book"/>
        </w:rPr>
        <w:t xml:space="preserve">Such funds are to be used at the discretion of the Governor. </w:t>
      </w:r>
    </w:p>
    <w:p w14:paraId="40CB09F0" w14:textId="77777777" w:rsidR="00431A2F" w:rsidRDefault="006855CC" w:rsidP="00431A2F">
      <w:pPr>
        <w:pStyle w:val="Heading2"/>
        <w:numPr>
          <w:ilvl w:val="0"/>
          <w:numId w:val="11"/>
        </w:numPr>
        <w:ind w:left="1440" w:hanging="720"/>
        <w:jc w:val="both"/>
        <w:rPr>
          <w:rFonts w:ascii="Franklin Gothic Book" w:hAnsi="Franklin Gothic Book"/>
        </w:rPr>
      </w:pPr>
      <w:r w:rsidRPr="006C37FD">
        <w:rPr>
          <w:rFonts w:ascii="Franklin Gothic Book" w:hAnsi="Franklin Gothic Book"/>
        </w:rPr>
        <w:t>The revitalization budgeted funds shall be used to assist Clubs within District Three that are</w:t>
      </w:r>
      <w:r w:rsidR="00096B4C" w:rsidRPr="006C37FD">
        <w:rPr>
          <w:rFonts w:ascii="Franklin Gothic Book" w:hAnsi="Franklin Gothic Book"/>
        </w:rPr>
        <w:t xml:space="preserve"> </w:t>
      </w:r>
      <w:r w:rsidR="005655A7" w:rsidRPr="006C37FD">
        <w:rPr>
          <w:rFonts w:ascii="Franklin Gothic Book" w:hAnsi="Franklin Gothic Book"/>
        </w:rPr>
        <w:t>below charter strength.</w:t>
      </w:r>
      <w:r w:rsidRPr="006C37FD">
        <w:rPr>
          <w:rFonts w:ascii="Franklin Gothic Book" w:hAnsi="Franklin Gothic Book"/>
        </w:rPr>
        <w:t xml:space="preserve"> </w:t>
      </w:r>
    </w:p>
    <w:p w14:paraId="484913C7" w14:textId="77777777" w:rsidR="00431A2F" w:rsidRDefault="00431A2F" w:rsidP="00431A2F">
      <w:pPr>
        <w:pStyle w:val="Heading2"/>
        <w:numPr>
          <w:ilvl w:val="0"/>
          <w:numId w:val="0"/>
        </w:numPr>
        <w:ind w:left="1440"/>
        <w:jc w:val="both"/>
        <w:rPr>
          <w:rFonts w:ascii="Franklin Gothic Book" w:hAnsi="Franklin Gothic Book" w:cs="FranklinGothic-Book"/>
          <w:b/>
          <w:bCs/>
          <w:sz w:val="24"/>
          <w:szCs w:val="24"/>
        </w:rPr>
      </w:pPr>
    </w:p>
    <w:p w14:paraId="3688A018" w14:textId="77777777" w:rsidR="008D29BD" w:rsidRPr="004B3DE6" w:rsidRDefault="008D29BD" w:rsidP="00431A2F">
      <w:pPr>
        <w:pStyle w:val="Heading1"/>
        <w:rPr>
          <w:sz w:val="22"/>
        </w:rPr>
      </w:pPr>
      <w:r w:rsidRPr="004B3DE6">
        <w:t>DISBANDING</w:t>
      </w:r>
    </w:p>
    <w:p w14:paraId="32729AA7" w14:textId="77777777" w:rsidR="00431A2F" w:rsidRPr="004B3DE6" w:rsidRDefault="00431A2F" w:rsidP="00431A2F"/>
    <w:p w14:paraId="71A3BBA7" w14:textId="77777777" w:rsidR="008D29BD" w:rsidRPr="004B3DE6" w:rsidRDefault="008D29BD" w:rsidP="00155BC9">
      <w:pPr>
        <w:numPr>
          <w:ilvl w:val="0"/>
          <w:numId w:val="53"/>
        </w:numPr>
        <w:autoSpaceDE w:val="0"/>
        <w:autoSpaceDN w:val="0"/>
        <w:adjustRightInd w:val="0"/>
        <w:ind w:left="1440" w:hanging="720"/>
        <w:jc w:val="both"/>
        <w:rPr>
          <w:rFonts w:ascii="Franklin Gothic Book" w:hAnsi="Franklin Gothic Book" w:cs="FranklinGothic-Book"/>
        </w:rPr>
      </w:pPr>
      <w:r w:rsidRPr="004B3DE6">
        <w:rPr>
          <w:rFonts w:ascii="Franklin Gothic Book" w:hAnsi="Franklin Gothic Book" w:cs="FranklinGothic-Book"/>
        </w:rPr>
        <w:t>The District Governor is to be contacted immediately by the Club President if the Club is</w:t>
      </w:r>
      <w:r w:rsidR="005F5479" w:rsidRPr="004B3DE6">
        <w:rPr>
          <w:rFonts w:ascii="Franklin Gothic Book" w:hAnsi="Franklin Gothic Book" w:cs="FranklinGothic-Book"/>
        </w:rPr>
        <w:t xml:space="preserve"> </w:t>
      </w:r>
      <w:r w:rsidRPr="004B3DE6">
        <w:rPr>
          <w:rFonts w:ascii="Franklin Gothic Book" w:hAnsi="Franklin Gothic Book" w:cs="FranklinGothic-Book"/>
        </w:rPr>
        <w:t>contemplating disbanding. The Governor, working with the District Membership Development Chair, will assign a Revitalization Team to work with the Club within two weeks of receiving the contact. The Revitalization Team is charged with meeting with the Club and determining what steps can be taken to avoid disbanding.</w:t>
      </w:r>
    </w:p>
    <w:p w14:paraId="3162DE58" w14:textId="77777777" w:rsidR="0077265F" w:rsidRPr="004B3DE6" w:rsidRDefault="0077265F" w:rsidP="008D29BD">
      <w:pPr>
        <w:autoSpaceDE w:val="0"/>
        <w:autoSpaceDN w:val="0"/>
        <w:adjustRightInd w:val="0"/>
        <w:jc w:val="both"/>
        <w:rPr>
          <w:rFonts w:ascii="Franklin Gothic Book" w:hAnsi="Franklin Gothic Book" w:cs="FranklinGothic-Book"/>
        </w:rPr>
      </w:pPr>
    </w:p>
    <w:p w14:paraId="38F8A65E" w14:textId="77777777" w:rsidR="008D29BD" w:rsidRPr="004B3DE6" w:rsidRDefault="008D29BD" w:rsidP="00155BC9">
      <w:pPr>
        <w:numPr>
          <w:ilvl w:val="0"/>
          <w:numId w:val="53"/>
        </w:numPr>
        <w:autoSpaceDE w:val="0"/>
        <w:autoSpaceDN w:val="0"/>
        <w:adjustRightInd w:val="0"/>
        <w:ind w:left="1440" w:hanging="720"/>
        <w:jc w:val="both"/>
        <w:rPr>
          <w:rFonts w:ascii="Franklin Gothic Book" w:hAnsi="Franklin Gothic Book" w:cs="FranklinGothic-Book"/>
        </w:rPr>
      </w:pPr>
      <w:r w:rsidRPr="004B3DE6">
        <w:rPr>
          <w:rFonts w:ascii="Franklin Gothic Book" w:hAnsi="Franklin Gothic Book" w:cs="FranklinGothic-Book"/>
        </w:rPr>
        <w:t>Once the revitalization program steps have been completed, if the Club still wishes to disband, the Club President must give at least ninety (90) days prior written notice of the intention to vote to disband to the District Governor.</w:t>
      </w:r>
    </w:p>
    <w:p w14:paraId="36133A2B" w14:textId="77777777" w:rsidR="0077265F" w:rsidRPr="004B3DE6" w:rsidRDefault="0077265F" w:rsidP="008D29BD">
      <w:pPr>
        <w:autoSpaceDE w:val="0"/>
        <w:autoSpaceDN w:val="0"/>
        <w:adjustRightInd w:val="0"/>
        <w:jc w:val="both"/>
        <w:rPr>
          <w:rFonts w:ascii="Franklin Gothic Book" w:hAnsi="Franklin Gothic Book" w:cs="FranklinGothic-Book"/>
        </w:rPr>
      </w:pPr>
    </w:p>
    <w:p w14:paraId="1AAB4B2E" w14:textId="77777777" w:rsidR="008D29BD" w:rsidRPr="004B3DE6" w:rsidRDefault="008D29BD" w:rsidP="00155BC9">
      <w:pPr>
        <w:numPr>
          <w:ilvl w:val="0"/>
          <w:numId w:val="53"/>
        </w:numPr>
        <w:autoSpaceDE w:val="0"/>
        <w:autoSpaceDN w:val="0"/>
        <w:adjustRightInd w:val="0"/>
        <w:ind w:left="1440" w:hanging="720"/>
        <w:jc w:val="both"/>
        <w:rPr>
          <w:rFonts w:ascii="Franklin Gothic Book" w:hAnsi="Franklin Gothic Book" w:cs="FranklinGothic-Book"/>
        </w:rPr>
      </w:pPr>
      <w:r w:rsidRPr="004B3DE6">
        <w:rPr>
          <w:rFonts w:ascii="Franklin Gothic Book" w:hAnsi="Franklin Gothic Book" w:cs="FranklinGothic-Book"/>
        </w:rPr>
        <w:t xml:space="preserve">Subsequent to the end of the 90-day notice </w:t>
      </w:r>
      <w:r w:rsidR="00402055" w:rsidRPr="004B3DE6">
        <w:rPr>
          <w:rFonts w:ascii="Franklin Gothic Book" w:hAnsi="Franklin Gothic Book" w:cs="FranklinGothic-Book"/>
        </w:rPr>
        <w:t>period,</w:t>
      </w:r>
      <w:r w:rsidRPr="004B3DE6">
        <w:rPr>
          <w:rFonts w:ascii="Franklin Gothic Book" w:hAnsi="Franklin Gothic Book" w:cs="FranklinGothic-Book"/>
        </w:rPr>
        <w:t xml:space="preserve"> the club may hold a meeting where it may vote to disband.</w:t>
      </w:r>
    </w:p>
    <w:p w14:paraId="386FE918" w14:textId="77777777" w:rsidR="0077265F" w:rsidRPr="004B3DE6" w:rsidRDefault="0077265F" w:rsidP="0077265F">
      <w:pPr>
        <w:pStyle w:val="ListParagraph"/>
        <w:rPr>
          <w:rFonts w:ascii="Franklin Gothic Book" w:hAnsi="Franklin Gothic Book" w:cs="FranklinGothic-Book"/>
        </w:rPr>
      </w:pPr>
    </w:p>
    <w:p w14:paraId="384E1F34" w14:textId="77777777" w:rsidR="005F5479" w:rsidRPr="004B3DE6" w:rsidRDefault="008D29BD" w:rsidP="00155BC9">
      <w:pPr>
        <w:numPr>
          <w:ilvl w:val="0"/>
          <w:numId w:val="53"/>
        </w:numPr>
        <w:autoSpaceDE w:val="0"/>
        <w:autoSpaceDN w:val="0"/>
        <w:adjustRightInd w:val="0"/>
        <w:ind w:left="1440" w:hanging="720"/>
        <w:jc w:val="both"/>
        <w:rPr>
          <w:rFonts w:ascii="Franklin Gothic Book" w:hAnsi="Franklin Gothic Book" w:cs="FranklinGothic-Book"/>
        </w:rPr>
      </w:pPr>
      <w:r w:rsidRPr="004B3DE6">
        <w:rPr>
          <w:rFonts w:ascii="Franklin Gothic Book" w:hAnsi="Franklin Gothic Book" w:cs="FranklinGothic-Book"/>
        </w:rPr>
        <w:t>Should the club vote to disband, a vote of the District Board of Directors to accept the Club’s decision to disband is required after the club has provided evidence that:</w:t>
      </w:r>
    </w:p>
    <w:p w14:paraId="280FCD6E" w14:textId="77777777" w:rsidR="005F5479" w:rsidRPr="004B3DE6" w:rsidRDefault="005F5479" w:rsidP="005F5479">
      <w:pPr>
        <w:pStyle w:val="ListParagraph"/>
      </w:pPr>
    </w:p>
    <w:p w14:paraId="0148D001" w14:textId="77777777" w:rsidR="005F5479" w:rsidRPr="004B3DE6" w:rsidRDefault="008D29BD" w:rsidP="00155BC9">
      <w:pPr>
        <w:numPr>
          <w:ilvl w:val="0"/>
          <w:numId w:val="54"/>
        </w:numPr>
        <w:autoSpaceDE w:val="0"/>
        <w:autoSpaceDN w:val="0"/>
        <w:adjustRightInd w:val="0"/>
        <w:jc w:val="both"/>
        <w:rPr>
          <w:rFonts w:ascii="Franklin Gothic Book" w:hAnsi="Franklin Gothic Book" w:cs="FranklinGothic-Book"/>
        </w:rPr>
      </w:pPr>
      <w:r w:rsidRPr="004B3DE6">
        <w:rPr>
          <w:rFonts w:ascii="Franklin Gothic Book" w:hAnsi="Franklin Gothic Book"/>
        </w:rPr>
        <w:t>Revitalization has been attempted with no positive results; and</w:t>
      </w:r>
    </w:p>
    <w:p w14:paraId="61605E13" w14:textId="77777777" w:rsidR="008D29BD" w:rsidRPr="004B3DE6" w:rsidRDefault="008D29BD" w:rsidP="00155BC9">
      <w:pPr>
        <w:numPr>
          <w:ilvl w:val="0"/>
          <w:numId w:val="54"/>
        </w:numPr>
        <w:autoSpaceDE w:val="0"/>
        <w:autoSpaceDN w:val="0"/>
        <w:adjustRightInd w:val="0"/>
        <w:jc w:val="both"/>
        <w:rPr>
          <w:rFonts w:ascii="Franklin Gothic Book" w:hAnsi="Franklin Gothic Book" w:cs="FranklinGothic-Book"/>
        </w:rPr>
      </w:pPr>
      <w:r w:rsidRPr="004B3DE6">
        <w:rPr>
          <w:rFonts w:ascii="Franklin Gothic Book" w:hAnsi="Franklin Gothic Book" w:cs="FranklinGothic-Book"/>
        </w:rPr>
        <w:t>All financial obligations have been paid.</w:t>
      </w:r>
    </w:p>
    <w:p w14:paraId="4905E315" w14:textId="77777777" w:rsidR="002910F6" w:rsidRPr="004B3DE6" w:rsidRDefault="002910F6" w:rsidP="002910F6">
      <w:pPr>
        <w:autoSpaceDE w:val="0"/>
        <w:autoSpaceDN w:val="0"/>
        <w:adjustRightInd w:val="0"/>
        <w:ind w:left="2160"/>
        <w:jc w:val="both"/>
        <w:rPr>
          <w:rFonts w:ascii="Franklin Gothic Book" w:hAnsi="Franklin Gothic Book" w:cs="FranklinGothic-Book"/>
        </w:rPr>
      </w:pPr>
    </w:p>
    <w:p w14:paraId="01E57C51" w14:textId="77777777" w:rsidR="002910F6" w:rsidRPr="004B3DE6" w:rsidRDefault="008D29BD" w:rsidP="00155BC9">
      <w:pPr>
        <w:numPr>
          <w:ilvl w:val="0"/>
          <w:numId w:val="53"/>
        </w:numPr>
        <w:tabs>
          <w:tab w:val="left" w:pos="1440"/>
        </w:tabs>
        <w:autoSpaceDE w:val="0"/>
        <w:autoSpaceDN w:val="0"/>
        <w:adjustRightInd w:val="0"/>
        <w:ind w:left="1440" w:hanging="720"/>
        <w:jc w:val="both"/>
        <w:rPr>
          <w:rFonts w:ascii="Franklin Gothic Book" w:hAnsi="Franklin Gothic Book" w:cs="FranklinGothic-Book"/>
        </w:rPr>
      </w:pPr>
      <w:r w:rsidRPr="004B3DE6">
        <w:rPr>
          <w:rFonts w:ascii="Franklin Gothic Book" w:hAnsi="Franklin Gothic Book" w:cs="FranklinGothic-Book"/>
        </w:rPr>
        <w:t>Where the District Board of Directors votes to accept the Club’s decision to disband, the club will take the following steps and provide evidence that they have been taken:</w:t>
      </w:r>
    </w:p>
    <w:p w14:paraId="5BDEE12D" w14:textId="77777777" w:rsidR="008D29BD" w:rsidRPr="004B3DE6" w:rsidRDefault="008D29BD" w:rsidP="00155BC9">
      <w:pPr>
        <w:numPr>
          <w:ilvl w:val="0"/>
          <w:numId w:val="55"/>
        </w:numPr>
        <w:autoSpaceDE w:val="0"/>
        <w:autoSpaceDN w:val="0"/>
        <w:adjustRightInd w:val="0"/>
        <w:jc w:val="both"/>
        <w:rPr>
          <w:rFonts w:ascii="Franklin Gothic Book" w:hAnsi="Franklin Gothic Book" w:cs="FranklinGothic-Book"/>
        </w:rPr>
      </w:pPr>
      <w:r w:rsidRPr="004B3DE6">
        <w:rPr>
          <w:rFonts w:ascii="Franklin Gothic Book" w:hAnsi="Franklin Gothic Book"/>
        </w:rPr>
        <w:t>Remaining funds and assets must be distributed as specified in Section (</w:t>
      </w:r>
      <w:r w:rsidR="00B34F88" w:rsidRPr="004B3DE6">
        <w:rPr>
          <w:rFonts w:ascii="Franklin Gothic Book" w:hAnsi="Franklin Gothic Book"/>
        </w:rPr>
        <w:t>I.</w:t>
      </w:r>
      <w:r w:rsidRPr="004B3DE6">
        <w:rPr>
          <w:rFonts w:ascii="Franklin Gothic Book" w:hAnsi="Franklin Gothic Book"/>
        </w:rPr>
        <w:t>) below, as shown on the Disposition of Assets Form;</w:t>
      </w:r>
    </w:p>
    <w:p w14:paraId="10716C92" w14:textId="77777777" w:rsidR="008D29BD" w:rsidRPr="004B3DE6" w:rsidRDefault="008D29BD" w:rsidP="00155BC9">
      <w:pPr>
        <w:numPr>
          <w:ilvl w:val="0"/>
          <w:numId w:val="55"/>
        </w:numPr>
        <w:autoSpaceDE w:val="0"/>
        <w:autoSpaceDN w:val="0"/>
        <w:adjustRightInd w:val="0"/>
        <w:jc w:val="both"/>
        <w:rPr>
          <w:rFonts w:ascii="Franklin Gothic Book" w:hAnsi="Franklin Gothic Book" w:cs="FranklinGothic-Book"/>
        </w:rPr>
      </w:pPr>
      <w:r w:rsidRPr="004B3DE6">
        <w:rPr>
          <w:rFonts w:ascii="Franklin Gothic Book" w:hAnsi="Franklin Gothic Book" w:cs="FranklinGothic-Book"/>
        </w:rPr>
        <w:t>Dissolution papers must be filed with all appropriate governmental agencies for the Club</w:t>
      </w:r>
    </w:p>
    <w:p w14:paraId="6A5ED2C3" w14:textId="77777777" w:rsidR="008D29BD" w:rsidRPr="004B3DE6" w:rsidRDefault="008D29BD" w:rsidP="00155BC9">
      <w:pPr>
        <w:numPr>
          <w:ilvl w:val="0"/>
          <w:numId w:val="55"/>
        </w:numPr>
        <w:autoSpaceDE w:val="0"/>
        <w:autoSpaceDN w:val="0"/>
        <w:adjustRightInd w:val="0"/>
        <w:jc w:val="both"/>
        <w:rPr>
          <w:rFonts w:ascii="Franklin Gothic Book" w:hAnsi="Franklin Gothic Book" w:cs="FranklinGothic-Book"/>
        </w:rPr>
      </w:pPr>
      <w:r w:rsidRPr="004B3DE6">
        <w:rPr>
          <w:rFonts w:ascii="Franklin Gothic Book" w:hAnsi="Franklin Gothic Book" w:cs="FranklinGothic-Book"/>
        </w:rPr>
        <w:t>The final Form 990 must be filed for the Club, as required by law; and</w:t>
      </w:r>
    </w:p>
    <w:p w14:paraId="52C865BF" w14:textId="77777777" w:rsidR="008D29BD" w:rsidRPr="004B3DE6" w:rsidRDefault="008D29BD" w:rsidP="00155BC9">
      <w:pPr>
        <w:numPr>
          <w:ilvl w:val="0"/>
          <w:numId w:val="55"/>
        </w:numPr>
        <w:autoSpaceDE w:val="0"/>
        <w:autoSpaceDN w:val="0"/>
        <w:adjustRightInd w:val="0"/>
        <w:jc w:val="both"/>
        <w:rPr>
          <w:rFonts w:ascii="Franklin Gothic Book" w:hAnsi="Franklin Gothic Book" w:cs="FranklinGothic-Book"/>
        </w:rPr>
      </w:pPr>
      <w:r w:rsidRPr="004B3DE6">
        <w:rPr>
          <w:rFonts w:ascii="Franklin Gothic Book" w:hAnsi="Franklin Gothic Book" w:cs="FranklinGothic-Book"/>
        </w:rPr>
        <w:t>The charter must be returned to the District Governor.</w:t>
      </w:r>
    </w:p>
    <w:p w14:paraId="6CF4213B" w14:textId="77777777" w:rsidR="002910F6" w:rsidRPr="004B3DE6" w:rsidRDefault="002910F6" w:rsidP="002910F6">
      <w:pPr>
        <w:autoSpaceDE w:val="0"/>
        <w:autoSpaceDN w:val="0"/>
        <w:adjustRightInd w:val="0"/>
        <w:ind w:left="2160"/>
        <w:jc w:val="both"/>
        <w:rPr>
          <w:rFonts w:ascii="Franklin Gothic Book" w:hAnsi="Franklin Gothic Book" w:cs="FranklinGothic-Book"/>
        </w:rPr>
      </w:pPr>
    </w:p>
    <w:p w14:paraId="6CABD442" w14:textId="77777777" w:rsidR="008D29BD" w:rsidRPr="004B3DE6" w:rsidRDefault="008D29BD" w:rsidP="00155BC9">
      <w:pPr>
        <w:numPr>
          <w:ilvl w:val="0"/>
          <w:numId w:val="53"/>
        </w:numPr>
        <w:autoSpaceDE w:val="0"/>
        <w:autoSpaceDN w:val="0"/>
        <w:adjustRightInd w:val="0"/>
        <w:ind w:left="1440" w:hanging="720"/>
        <w:jc w:val="both"/>
        <w:rPr>
          <w:rFonts w:ascii="Franklin Gothic Book" w:hAnsi="Franklin Gothic Book" w:cs="FranklinGothic-Book"/>
        </w:rPr>
      </w:pPr>
      <w:r w:rsidRPr="004B3DE6">
        <w:rPr>
          <w:rFonts w:ascii="Franklin Gothic Book" w:hAnsi="Franklin Gothic Book" w:cs="FranklinGothic-Book"/>
        </w:rPr>
        <w:lastRenderedPageBreak/>
        <w:t>The District Board of Directors may accept the resignation of the active membership of the Club, but it may decide to retain the existing club charter to revitalize and rebuild the club under that present charter.</w:t>
      </w:r>
    </w:p>
    <w:p w14:paraId="16FAE3B0" w14:textId="77777777" w:rsidR="008D29BD" w:rsidRPr="004B3DE6" w:rsidRDefault="008D29BD" w:rsidP="00620955">
      <w:pPr>
        <w:autoSpaceDE w:val="0"/>
        <w:autoSpaceDN w:val="0"/>
        <w:adjustRightInd w:val="0"/>
        <w:ind w:left="720"/>
        <w:jc w:val="both"/>
        <w:rPr>
          <w:rFonts w:ascii="Franklin Gothic Book" w:hAnsi="Franklin Gothic Book" w:cs="FranklinGothic-Book"/>
          <w:strike/>
        </w:rPr>
      </w:pPr>
    </w:p>
    <w:p w14:paraId="31FD8638" w14:textId="77777777" w:rsidR="005F6E29" w:rsidRPr="004B3DE6" w:rsidRDefault="005F6E29" w:rsidP="005F6E29">
      <w:pPr>
        <w:autoSpaceDE w:val="0"/>
        <w:autoSpaceDN w:val="0"/>
        <w:adjustRightInd w:val="0"/>
        <w:ind w:left="1440"/>
        <w:jc w:val="both"/>
        <w:rPr>
          <w:rFonts w:ascii="Franklin Gothic Book" w:hAnsi="Franklin Gothic Book" w:cs="FranklinGothic-Book"/>
        </w:rPr>
      </w:pPr>
    </w:p>
    <w:p w14:paraId="6612DD6B" w14:textId="77777777" w:rsidR="008D29BD" w:rsidRPr="004B3DE6" w:rsidRDefault="008D29BD" w:rsidP="00155BC9">
      <w:pPr>
        <w:numPr>
          <w:ilvl w:val="0"/>
          <w:numId w:val="53"/>
        </w:numPr>
        <w:autoSpaceDE w:val="0"/>
        <w:autoSpaceDN w:val="0"/>
        <w:adjustRightInd w:val="0"/>
        <w:ind w:left="1440" w:hanging="720"/>
        <w:jc w:val="both"/>
        <w:rPr>
          <w:rFonts w:ascii="Franklin Gothic Book" w:hAnsi="Franklin Gothic Book" w:cs="FranklinGothic-Book"/>
        </w:rPr>
      </w:pPr>
      <w:r w:rsidRPr="004B3DE6">
        <w:rPr>
          <w:rFonts w:ascii="Franklin Gothic Book" w:hAnsi="Franklin Gothic Book" w:cs="FranklinGothic-Book"/>
        </w:rPr>
        <w:t>Whenever a Club ceases to be a member of the Association in accordance with any provision of the International Bylaws, notice will be given to the Club through its President by the Governor and the Club shall thereupon surrender charter, if it exists, to the Governo</w:t>
      </w:r>
      <w:r w:rsidR="00FA05A2" w:rsidRPr="004B3DE6">
        <w:rPr>
          <w:rFonts w:ascii="Franklin Gothic Book" w:hAnsi="Franklin Gothic Book" w:cs="FranklinGothic-Book"/>
        </w:rPr>
        <w:t xml:space="preserve">r </w:t>
      </w:r>
      <w:r w:rsidRPr="004B3DE6">
        <w:rPr>
          <w:rFonts w:ascii="Franklin Gothic Book" w:hAnsi="Franklin Gothic Book" w:cs="FranklinGothic-Book"/>
        </w:rPr>
        <w:t>for immediate transmittal to International.</w:t>
      </w:r>
    </w:p>
    <w:p w14:paraId="7CC55238" w14:textId="77777777" w:rsidR="005F6E29" w:rsidRPr="004B3DE6" w:rsidRDefault="005F6E29" w:rsidP="005F6E29">
      <w:pPr>
        <w:pStyle w:val="ListParagraph"/>
        <w:rPr>
          <w:rFonts w:ascii="Franklin Gothic Book" w:hAnsi="Franklin Gothic Book" w:cs="FranklinGothic-Book"/>
        </w:rPr>
      </w:pPr>
    </w:p>
    <w:p w14:paraId="38F03451" w14:textId="77777777" w:rsidR="005F6E29" w:rsidRPr="004B3DE6" w:rsidRDefault="005F6E29" w:rsidP="005F6E29">
      <w:pPr>
        <w:autoSpaceDE w:val="0"/>
        <w:autoSpaceDN w:val="0"/>
        <w:adjustRightInd w:val="0"/>
        <w:ind w:left="1440"/>
        <w:jc w:val="both"/>
        <w:rPr>
          <w:rFonts w:ascii="Franklin Gothic Book" w:hAnsi="Franklin Gothic Book" w:cs="FranklinGothic-Book"/>
        </w:rPr>
      </w:pPr>
    </w:p>
    <w:p w14:paraId="7213D892" w14:textId="77777777" w:rsidR="008D29BD" w:rsidRPr="004B3DE6" w:rsidRDefault="008D29BD" w:rsidP="00155BC9">
      <w:pPr>
        <w:numPr>
          <w:ilvl w:val="0"/>
          <w:numId w:val="53"/>
        </w:numPr>
        <w:autoSpaceDE w:val="0"/>
        <w:autoSpaceDN w:val="0"/>
        <w:adjustRightInd w:val="0"/>
        <w:ind w:left="1440" w:hanging="720"/>
        <w:jc w:val="both"/>
        <w:rPr>
          <w:rFonts w:ascii="Franklin Gothic Book" w:hAnsi="Franklin Gothic Book" w:cs="FranklinGothic-Book"/>
        </w:rPr>
      </w:pPr>
      <w:r w:rsidRPr="004B3DE6">
        <w:rPr>
          <w:rFonts w:ascii="Franklin Gothic Book" w:hAnsi="Franklin Gothic Book" w:cs="FranklinGothic-Book"/>
        </w:rPr>
        <w:t>After payment of its debts and obligations, the former Officers of the disbanding club will dispose of assets and treasury balance in accordance with the following:</w:t>
      </w:r>
    </w:p>
    <w:p w14:paraId="7E684E60" w14:textId="77777777" w:rsidR="005F6E29" w:rsidRPr="004B3DE6" w:rsidRDefault="005F6E29" w:rsidP="005F6E29">
      <w:pPr>
        <w:autoSpaceDE w:val="0"/>
        <w:autoSpaceDN w:val="0"/>
        <w:adjustRightInd w:val="0"/>
        <w:ind w:left="1440"/>
        <w:jc w:val="both"/>
        <w:rPr>
          <w:rFonts w:ascii="Franklin Gothic Book" w:hAnsi="Franklin Gothic Book" w:cs="FranklinGothic-Book"/>
        </w:rPr>
      </w:pPr>
    </w:p>
    <w:p w14:paraId="0293A41A" w14:textId="77777777" w:rsidR="008D29BD" w:rsidRPr="004B3DE6" w:rsidRDefault="008D29BD" w:rsidP="00155BC9">
      <w:pPr>
        <w:numPr>
          <w:ilvl w:val="0"/>
          <w:numId w:val="56"/>
        </w:numPr>
        <w:autoSpaceDE w:val="0"/>
        <w:autoSpaceDN w:val="0"/>
        <w:adjustRightInd w:val="0"/>
        <w:ind w:left="2160"/>
        <w:jc w:val="both"/>
        <w:rPr>
          <w:rFonts w:ascii="Franklin Gothic Book" w:hAnsi="Franklin Gothic Book" w:cs="FranklinGothic-Book"/>
        </w:rPr>
      </w:pPr>
      <w:r w:rsidRPr="004B3DE6">
        <w:rPr>
          <w:rFonts w:ascii="Franklin Gothic Book" w:hAnsi="Franklin Gothic Book" w:cs="FranklinGothic-Book"/>
        </w:rPr>
        <w:t>If the club is incorporated that distribution of funds shall be in accordance with the provisions of its organizing documents;</w:t>
      </w:r>
    </w:p>
    <w:p w14:paraId="750B2A39" w14:textId="77777777" w:rsidR="005F6E29" w:rsidRPr="004B3DE6" w:rsidRDefault="005F6E29" w:rsidP="005F6E29">
      <w:pPr>
        <w:autoSpaceDE w:val="0"/>
        <w:autoSpaceDN w:val="0"/>
        <w:adjustRightInd w:val="0"/>
        <w:ind w:left="2160"/>
        <w:jc w:val="both"/>
        <w:rPr>
          <w:rFonts w:ascii="Franklin Gothic Book" w:hAnsi="Franklin Gothic Book" w:cs="FranklinGothic-Book"/>
        </w:rPr>
      </w:pPr>
    </w:p>
    <w:p w14:paraId="485FB010" w14:textId="77777777" w:rsidR="008D29BD" w:rsidRPr="004B3DE6" w:rsidRDefault="008D29BD" w:rsidP="00155BC9">
      <w:pPr>
        <w:numPr>
          <w:ilvl w:val="0"/>
          <w:numId w:val="56"/>
        </w:numPr>
        <w:autoSpaceDE w:val="0"/>
        <w:autoSpaceDN w:val="0"/>
        <w:adjustRightInd w:val="0"/>
        <w:ind w:left="2160"/>
        <w:jc w:val="both"/>
        <w:rPr>
          <w:rFonts w:ascii="Franklin Gothic Book" w:hAnsi="Franklin Gothic Book" w:cs="FranklinGothic-Book"/>
        </w:rPr>
      </w:pPr>
      <w:r w:rsidRPr="004B3DE6">
        <w:rPr>
          <w:rFonts w:ascii="Franklin Gothic Book" w:hAnsi="Franklin Gothic Book" w:cs="FranklinGothic-Book"/>
        </w:rPr>
        <w:t>If the club is not incorporated the distributions of funds shall be to Organizations established exclusively for charitable or educational purposes, which may include the following;</w:t>
      </w:r>
    </w:p>
    <w:p w14:paraId="19F24130" w14:textId="77777777" w:rsidR="008D29BD" w:rsidRPr="004B3DE6" w:rsidRDefault="008D29BD" w:rsidP="00155BC9">
      <w:pPr>
        <w:numPr>
          <w:ilvl w:val="0"/>
          <w:numId w:val="57"/>
        </w:numPr>
        <w:autoSpaceDE w:val="0"/>
        <w:autoSpaceDN w:val="0"/>
        <w:adjustRightInd w:val="0"/>
        <w:ind w:left="2880"/>
        <w:jc w:val="both"/>
        <w:rPr>
          <w:rFonts w:ascii="Franklin Gothic Book" w:hAnsi="Franklin Gothic Book" w:cs="FranklinGothic-Book"/>
        </w:rPr>
      </w:pPr>
      <w:r w:rsidRPr="004B3DE6">
        <w:rPr>
          <w:rFonts w:ascii="Franklin Gothic Book" w:hAnsi="Franklin Gothic Book" w:cs="FranklinGothic-Book"/>
        </w:rPr>
        <w:t>Another Altrusa Club in good standing, the funds earmarked specifically for its community projects;</w:t>
      </w:r>
    </w:p>
    <w:p w14:paraId="7DBB8D13" w14:textId="77777777" w:rsidR="008D29BD" w:rsidRPr="004B3DE6" w:rsidRDefault="008D29BD" w:rsidP="00155BC9">
      <w:pPr>
        <w:numPr>
          <w:ilvl w:val="0"/>
          <w:numId w:val="57"/>
        </w:numPr>
        <w:autoSpaceDE w:val="0"/>
        <w:autoSpaceDN w:val="0"/>
        <w:adjustRightInd w:val="0"/>
        <w:ind w:left="2880"/>
        <w:jc w:val="both"/>
        <w:rPr>
          <w:rFonts w:ascii="Franklin Gothic Book" w:hAnsi="Franklin Gothic Book" w:cs="FranklinGothic-Book"/>
        </w:rPr>
      </w:pPr>
      <w:r w:rsidRPr="004B3DE6">
        <w:rPr>
          <w:rFonts w:ascii="Franklin Gothic Book" w:hAnsi="Franklin Gothic Book" w:cs="FranklinGothic-Book"/>
        </w:rPr>
        <w:t>The District for use in District Service projects or the building of new clubs or</w:t>
      </w:r>
      <w:r w:rsidR="005F6E29" w:rsidRPr="004B3DE6">
        <w:rPr>
          <w:rFonts w:ascii="Franklin Gothic Book" w:hAnsi="Franklin Gothic Book" w:cs="FranklinGothic-Book"/>
        </w:rPr>
        <w:t xml:space="preserve"> </w:t>
      </w:r>
      <w:r w:rsidRPr="004B3DE6">
        <w:rPr>
          <w:rFonts w:ascii="Franklin Gothic Book" w:hAnsi="Franklin Gothic Book" w:cs="FranklinGothic-Book"/>
        </w:rPr>
        <w:t>revitalization of existing clubs to further the work of Altrusa in communities; and/or</w:t>
      </w:r>
    </w:p>
    <w:p w14:paraId="1F200C6A" w14:textId="77777777" w:rsidR="008D29BD" w:rsidRPr="004B3DE6" w:rsidRDefault="008D29BD" w:rsidP="00155BC9">
      <w:pPr>
        <w:numPr>
          <w:ilvl w:val="0"/>
          <w:numId w:val="57"/>
        </w:numPr>
        <w:autoSpaceDE w:val="0"/>
        <w:autoSpaceDN w:val="0"/>
        <w:adjustRightInd w:val="0"/>
        <w:ind w:left="2880"/>
        <w:jc w:val="both"/>
        <w:rPr>
          <w:rFonts w:ascii="Franklin Gothic Book" w:hAnsi="Franklin Gothic Book" w:cs="FranklinGothic-Book"/>
        </w:rPr>
      </w:pPr>
      <w:r w:rsidRPr="004B3DE6">
        <w:rPr>
          <w:rFonts w:ascii="Franklin Gothic Book" w:hAnsi="Franklin Gothic Book" w:cs="FranklinGothic-Book"/>
        </w:rPr>
        <w:t>The International Foundation.</w:t>
      </w:r>
    </w:p>
    <w:p w14:paraId="2B88F163" w14:textId="77777777" w:rsidR="00A136AB" w:rsidRPr="004B3DE6" w:rsidRDefault="00A136AB" w:rsidP="00A136AB">
      <w:pPr>
        <w:autoSpaceDE w:val="0"/>
        <w:autoSpaceDN w:val="0"/>
        <w:adjustRightInd w:val="0"/>
        <w:ind w:left="2880"/>
        <w:jc w:val="both"/>
        <w:rPr>
          <w:rFonts w:ascii="Franklin Gothic Book" w:hAnsi="Franklin Gothic Book" w:cs="FranklinGothic-Book"/>
        </w:rPr>
      </w:pPr>
    </w:p>
    <w:p w14:paraId="3FA12341" w14:textId="77777777" w:rsidR="008D29BD" w:rsidRPr="004B3DE6" w:rsidRDefault="008D29BD" w:rsidP="00155BC9">
      <w:pPr>
        <w:numPr>
          <w:ilvl w:val="0"/>
          <w:numId w:val="56"/>
        </w:numPr>
        <w:autoSpaceDE w:val="0"/>
        <w:autoSpaceDN w:val="0"/>
        <w:adjustRightInd w:val="0"/>
        <w:ind w:hanging="270"/>
        <w:jc w:val="both"/>
        <w:rPr>
          <w:rFonts w:ascii="Franklin Gothic Book" w:hAnsi="Franklin Gothic Book" w:cs="FranklinGothic-Book"/>
        </w:rPr>
      </w:pPr>
      <w:r w:rsidRPr="004B3DE6">
        <w:rPr>
          <w:rFonts w:ascii="Franklin Gothic Book" w:hAnsi="Franklin Gothic Book" w:cs="FranklinGothic-Book"/>
        </w:rPr>
        <w:t>Property associated with Altrusa International, Inc. may be returned to any entity within the Altrusa organization and final transfer should be indicated on the Report of Disposition of Assets.</w:t>
      </w:r>
    </w:p>
    <w:p w14:paraId="23D2489C" w14:textId="77777777" w:rsidR="00A136AB" w:rsidRPr="004B3DE6" w:rsidRDefault="00A136AB" w:rsidP="008D29BD">
      <w:pPr>
        <w:autoSpaceDE w:val="0"/>
        <w:autoSpaceDN w:val="0"/>
        <w:adjustRightInd w:val="0"/>
        <w:jc w:val="both"/>
        <w:rPr>
          <w:rFonts w:ascii="Franklin Gothic Book" w:hAnsi="Franklin Gothic Book" w:cs="FranklinGothic-Book"/>
        </w:rPr>
      </w:pPr>
    </w:p>
    <w:p w14:paraId="553853E6" w14:textId="77777777" w:rsidR="00F64AE9" w:rsidRPr="004B3DE6" w:rsidRDefault="008D29BD" w:rsidP="00155BC9">
      <w:pPr>
        <w:numPr>
          <w:ilvl w:val="0"/>
          <w:numId w:val="53"/>
        </w:numPr>
        <w:autoSpaceDE w:val="0"/>
        <w:autoSpaceDN w:val="0"/>
        <w:adjustRightInd w:val="0"/>
        <w:ind w:left="1440" w:hanging="720"/>
        <w:jc w:val="both"/>
        <w:rPr>
          <w:rFonts w:ascii="Franklin Gothic Book" w:hAnsi="Franklin Gothic Book" w:cs="FranklinGothic-Book"/>
        </w:rPr>
      </w:pPr>
      <w:r w:rsidRPr="004B3DE6">
        <w:rPr>
          <w:rFonts w:ascii="Franklin Gothic Book" w:hAnsi="Franklin Gothic Book" w:cs="FranklinGothic-Book"/>
        </w:rPr>
        <w:t>Where the disbanding club has a Club Foundation the disbanding of the club may require the</w:t>
      </w:r>
      <w:r w:rsidR="00A136AB" w:rsidRPr="004B3DE6">
        <w:rPr>
          <w:rFonts w:ascii="Franklin Gothic Book" w:hAnsi="Franklin Gothic Book" w:cs="FranklinGothic-Book"/>
        </w:rPr>
        <w:t xml:space="preserve"> </w:t>
      </w:r>
      <w:r w:rsidRPr="004B3DE6">
        <w:rPr>
          <w:rFonts w:ascii="Franklin Gothic Book" w:hAnsi="Franklin Gothic Book" w:cs="FranklinGothic-Book"/>
        </w:rPr>
        <w:t>following additional action:</w:t>
      </w:r>
      <w:r w:rsidR="00F64AE9" w:rsidRPr="004B3DE6">
        <w:rPr>
          <w:rFonts w:ascii="Franklin Gothic Book" w:hAnsi="Franklin Gothic Book" w:cs="FranklinGothic-Book"/>
        </w:rPr>
        <w:t xml:space="preserve"> </w:t>
      </w:r>
    </w:p>
    <w:p w14:paraId="6CF7867A" w14:textId="77777777" w:rsidR="00F64AE9" w:rsidRPr="004B3DE6" w:rsidRDefault="008D29BD" w:rsidP="00155BC9">
      <w:pPr>
        <w:pStyle w:val="Heading3"/>
        <w:numPr>
          <w:ilvl w:val="0"/>
          <w:numId w:val="58"/>
        </w:numPr>
        <w:ind w:left="2070" w:hanging="270"/>
        <w:jc w:val="both"/>
        <w:rPr>
          <w:rFonts w:ascii="Franklin Gothic Book" w:hAnsi="Franklin Gothic Book"/>
        </w:rPr>
      </w:pPr>
      <w:r w:rsidRPr="004B3DE6">
        <w:rPr>
          <w:rFonts w:ascii="Franklin Gothic Book" w:hAnsi="Franklin Gothic Book"/>
        </w:rPr>
        <w:t>Where the Club Foundation is an umbrella Foundation of the International Foundation then the club shall advise the Chair of the International Foundation and the Legal Advisor for the International Foundation of the disbanding of the club and will receive instruction directly from them regarding the treatment of the Club Foundation.</w:t>
      </w:r>
    </w:p>
    <w:p w14:paraId="6EEEF40C" w14:textId="77777777" w:rsidR="008D29BD" w:rsidRPr="004B3DE6" w:rsidRDefault="008D29BD" w:rsidP="00155BC9">
      <w:pPr>
        <w:pStyle w:val="Heading3"/>
        <w:numPr>
          <w:ilvl w:val="0"/>
          <w:numId w:val="58"/>
        </w:numPr>
        <w:ind w:left="2070" w:hanging="270"/>
        <w:jc w:val="both"/>
        <w:rPr>
          <w:rFonts w:ascii="Franklin Gothic Book" w:hAnsi="Franklin Gothic Book" w:cs="FranklinGothic-Book"/>
        </w:rPr>
      </w:pPr>
      <w:r w:rsidRPr="004B3DE6">
        <w:rPr>
          <w:rFonts w:ascii="Franklin Gothic Book" w:hAnsi="Franklin Gothic Book" w:cs="FranklinGothic-Book"/>
        </w:rPr>
        <w:t>Where the Club Foundation is not an umbrella Foundation of the International Foundation then the club should refer to the organizing documents for the Club Foundation regarding the appropriate process.</w:t>
      </w:r>
    </w:p>
    <w:p w14:paraId="601568C4" w14:textId="77777777" w:rsidR="00F64AE9" w:rsidRPr="004B3DE6" w:rsidRDefault="00F64AE9" w:rsidP="00F64AE9"/>
    <w:p w14:paraId="30612383" w14:textId="77777777" w:rsidR="008D29BD" w:rsidRPr="004B3DE6" w:rsidRDefault="008D29BD" w:rsidP="00155BC9">
      <w:pPr>
        <w:numPr>
          <w:ilvl w:val="0"/>
          <w:numId w:val="53"/>
        </w:numPr>
        <w:autoSpaceDE w:val="0"/>
        <w:autoSpaceDN w:val="0"/>
        <w:adjustRightInd w:val="0"/>
        <w:jc w:val="both"/>
        <w:rPr>
          <w:rFonts w:ascii="Franklin Gothic Book" w:hAnsi="Franklin Gothic Book" w:cs="FranklinGothic-Book"/>
        </w:rPr>
      </w:pPr>
      <w:r w:rsidRPr="004B3DE6">
        <w:rPr>
          <w:rFonts w:ascii="Franklin Gothic Book" w:hAnsi="Franklin Gothic Book" w:cs="FranklinGothic-Book"/>
        </w:rPr>
        <w:t>Governors and the Chair of the International Membership Development Committee will report the names of disbanded Clubs immediately to the International office.</w:t>
      </w:r>
    </w:p>
    <w:p w14:paraId="199C192E" w14:textId="77777777" w:rsidR="00F64AE9" w:rsidRPr="004B3DE6" w:rsidRDefault="00F64AE9" w:rsidP="00F64AE9">
      <w:pPr>
        <w:autoSpaceDE w:val="0"/>
        <w:autoSpaceDN w:val="0"/>
        <w:adjustRightInd w:val="0"/>
        <w:ind w:left="1260"/>
        <w:jc w:val="both"/>
        <w:rPr>
          <w:rFonts w:ascii="Franklin Gothic Book" w:hAnsi="Franklin Gothic Book" w:cs="FranklinGothic-Book"/>
        </w:rPr>
      </w:pPr>
    </w:p>
    <w:p w14:paraId="147EC338" w14:textId="77777777" w:rsidR="008D29BD" w:rsidRPr="004B3DE6" w:rsidRDefault="008D29BD" w:rsidP="00155BC9">
      <w:pPr>
        <w:numPr>
          <w:ilvl w:val="0"/>
          <w:numId w:val="53"/>
        </w:numPr>
        <w:autoSpaceDE w:val="0"/>
        <w:autoSpaceDN w:val="0"/>
        <w:adjustRightInd w:val="0"/>
        <w:jc w:val="both"/>
        <w:rPr>
          <w:rFonts w:ascii="Franklin Gothic Book" w:hAnsi="Franklin Gothic Book" w:cs="FranklinGothic-Book"/>
        </w:rPr>
      </w:pPr>
      <w:r w:rsidRPr="004B3DE6">
        <w:rPr>
          <w:rFonts w:ascii="Franklin Gothic Book" w:hAnsi="Franklin Gothic Book" w:cs="FranklinGothic-Book"/>
        </w:rPr>
        <w:t>Written acknowledgement will be provided by the Governor or Chair of the International Membership Development Committee evidencing receipt of the charter which will be returned to the International office.</w:t>
      </w:r>
    </w:p>
    <w:p w14:paraId="5E13F616" w14:textId="77777777" w:rsidR="008D29BD" w:rsidRPr="004B3DE6" w:rsidRDefault="008D29BD" w:rsidP="00155BC9">
      <w:pPr>
        <w:numPr>
          <w:ilvl w:val="0"/>
          <w:numId w:val="53"/>
        </w:numPr>
        <w:autoSpaceDE w:val="0"/>
        <w:autoSpaceDN w:val="0"/>
        <w:adjustRightInd w:val="0"/>
        <w:jc w:val="both"/>
        <w:rPr>
          <w:rFonts w:ascii="Franklin Gothic Book" w:hAnsi="Franklin Gothic Book" w:cs="FranklinGothic-Book"/>
        </w:rPr>
      </w:pPr>
      <w:r w:rsidRPr="004B3DE6">
        <w:rPr>
          <w:rFonts w:ascii="Franklin Gothic Book" w:hAnsi="Franklin Gothic Book" w:cs="FranklinGothic-Book"/>
        </w:rPr>
        <w:t>If the Altrusa Club which is disbanding sponsors an ASTRA Club, the District Board may transfer the ASTRA Club sponsorship to another Altrusa Club or disband the ASTRA Club and advise the School.</w:t>
      </w:r>
    </w:p>
    <w:p w14:paraId="7C283926" w14:textId="4E303A41" w:rsidR="006A6DDB" w:rsidRDefault="006A6DDB" w:rsidP="006A6DDB"/>
    <w:p w14:paraId="2B37A51C" w14:textId="77777777" w:rsidR="00E66013" w:rsidRPr="006A6DDB" w:rsidRDefault="00E66013" w:rsidP="006A6DDB"/>
    <w:p w14:paraId="2E25595F" w14:textId="77777777" w:rsidR="006D4C06" w:rsidRPr="006C37FD" w:rsidRDefault="006D5017" w:rsidP="00A06987">
      <w:pPr>
        <w:pStyle w:val="Heading1"/>
      </w:pPr>
      <w:r w:rsidRPr="006C37FD">
        <w:lastRenderedPageBreak/>
        <w:t>C</w:t>
      </w:r>
      <w:r w:rsidR="006D4C06" w:rsidRPr="006C37FD">
        <w:t>ONFERENCE</w:t>
      </w:r>
    </w:p>
    <w:p w14:paraId="69E26102" w14:textId="77777777" w:rsidR="006D5017" w:rsidRPr="00184D1B" w:rsidRDefault="006D5017" w:rsidP="00CE00C1">
      <w:pPr>
        <w:numPr>
          <w:ilvl w:val="0"/>
          <w:numId w:val="12"/>
        </w:numPr>
        <w:ind w:left="1440" w:hanging="720"/>
        <w:rPr>
          <w:rFonts w:ascii="Franklin Gothic Book" w:hAnsi="Franklin Gothic Book"/>
          <w:b/>
        </w:rPr>
      </w:pPr>
      <w:r w:rsidRPr="00184D1B">
        <w:rPr>
          <w:rFonts w:ascii="Franklin Gothic Book" w:hAnsi="Franklin Gothic Book"/>
          <w:b/>
        </w:rPr>
        <w:t>General Information</w:t>
      </w:r>
    </w:p>
    <w:p w14:paraId="2CB07F37" w14:textId="77777777" w:rsidR="006D5017" w:rsidRPr="006C37FD" w:rsidRDefault="006D5017" w:rsidP="00CE00C1">
      <w:pPr>
        <w:numPr>
          <w:ilvl w:val="0"/>
          <w:numId w:val="13"/>
        </w:numPr>
        <w:ind w:left="2160" w:hanging="720"/>
        <w:jc w:val="both"/>
        <w:rPr>
          <w:rFonts w:ascii="Franklin Gothic Book" w:hAnsi="Franklin Gothic Book"/>
          <w:snapToGrid w:val="0"/>
        </w:rPr>
      </w:pPr>
      <w:r w:rsidRPr="006C37FD">
        <w:rPr>
          <w:rFonts w:ascii="Franklin Gothic Book" w:hAnsi="Franklin Gothic Book"/>
          <w:snapToGrid w:val="0"/>
        </w:rPr>
        <w:t xml:space="preserve">The </w:t>
      </w:r>
      <w:r w:rsidRPr="006C37FD">
        <w:rPr>
          <w:rFonts w:ascii="Franklin Gothic Book" w:hAnsi="Franklin Gothic Book"/>
          <w:i/>
          <w:snapToGrid w:val="0"/>
        </w:rPr>
        <w:t>District Conference Manual</w:t>
      </w:r>
      <w:r w:rsidRPr="006C37FD">
        <w:rPr>
          <w:rFonts w:ascii="Franklin Gothic Book" w:hAnsi="Franklin Gothic Book"/>
          <w:snapToGrid w:val="0"/>
        </w:rPr>
        <w:t xml:space="preserve"> will be used in planning and conducting conferences.</w:t>
      </w:r>
    </w:p>
    <w:p w14:paraId="0A0D33A1" w14:textId="77777777" w:rsidR="006D5017" w:rsidRPr="006C37FD" w:rsidRDefault="006D5017" w:rsidP="00CE00C1">
      <w:pPr>
        <w:numPr>
          <w:ilvl w:val="0"/>
          <w:numId w:val="13"/>
        </w:numPr>
        <w:ind w:left="2160" w:hanging="720"/>
        <w:jc w:val="both"/>
        <w:rPr>
          <w:rFonts w:ascii="Franklin Gothic Book" w:hAnsi="Franklin Gothic Book"/>
          <w:snapToGrid w:val="0"/>
        </w:rPr>
      </w:pPr>
      <w:r w:rsidRPr="006C37FD">
        <w:rPr>
          <w:rFonts w:ascii="Franklin Gothic Book" w:hAnsi="Franklin Gothic Book"/>
          <w:snapToGrid w:val="0"/>
        </w:rPr>
        <w:t xml:space="preserve">The Conference Report for the previous year will be presented by the Secretary to </w:t>
      </w:r>
      <w:r w:rsidR="00297DDE" w:rsidRPr="006C37FD">
        <w:rPr>
          <w:rFonts w:ascii="Franklin Gothic Book" w:hAnsi="Franklin Gothic Book"/>
          <w:snapToGrid w:val="0"/>
        </w:rPr>
        <w:t xml:space="preserve">the Board to </w:t>
      </w:r>
      <w:r w:rsidRPr="006C37FD">
        <w:rPr>
          <w:rFonts w:ascii="Franklin Gothic Book" w:hAnsi="Franklin Gothic Book"/>
          <w:snapToGrid w:val="0"/>
        </w:rPr>
        <w:t xml:space="preserve">be voted on by the </w:t>
      </w:r>
      <w:r w:rsidR="00297DDE" w:rsidRPr="006C37FD">
        <w:rPr>
          <w:rFonts w:ascii="Franklin Gothic Book" w:hAnsi="Franklin Gothic Book"/>
          <w:snapToGrid w:val="0"/>
        </w:rPr>
        <w:t xml:space="preserve">next pre-conference board meeting. A copy will be shared with the </w:t>
      </w:r>
      <w:r w:rsidRPr="006C37FD">
        <w:rPr>
          <w:rFonts w:ascii="Franklin Gothic Book" w:hAnsi="Franklin Gothic Book"/>
          <w:snapToGrid w:val="0"/>
        </w:rPr>
        <w:t>Conference delegates.</w:t>
      </w:r>
    </w:p>
    <w:p w14:paraId="37826861" w14:textId="77777777" w:rsidR="006D5017" w:rsidRPr="006C37FD" w:rsidRDefault="006D5017" w:rsidP="00CE00C1">
      <w:pPr>
        <w:pStyle w:val="Heading3"/>
        <w:keepNext w:val="0"/>
        <w:numPr>
          <w:ilvl w:val="0"/>
          <w:numId w:val="13"/>
        </w:numPr>
        <w:ind w:left="2160" w:hanging="720"/>
        <w:jc w:val="both"/>
        <w:rPr>
          <w:rFonts w:ascii="Franklin Gothic Book" w:hAnsi="Franklin Gothic Book"/>
        </w:rPr>
      </w:pPr>
      <w:r w:rsidRPr="006C37FD">
        <w:rPr>
          <w:rFonts w:ascii="Franklin Gothic Book" w:hAnsi="Franklin Gothic Book"/>
        </w:rPr>
        <w:t>The number of delegates to the Conference will be determined by the total number of Active members who have paid dues to the District Treasurer by January 31st.</w:t>
      </w:r>
    </w:p>
    <w:p w14:paraId="20EB1041" w14:textId="77777777" w:rsidR="006D5017" w:rsidRPr="006C37FD" w:rsidRDefault="006D5017" w:rsidP="00CE00C1">
      <w:pPr>
        <w:pStyle w:val="Heading3"/>
        <w:numPr>
          <w:ilvl w:val="0"/>
          <w:numId w:val="13"/>
        </w:numPr>
        <w:ind w:left="2160" w:hanging="720"/>
        <w:jc w:val="both"/>
        <w:rPr>
          <w:rFonts w:ascii="Franklin Gothic Book" w:hAnsi="Franklin Gothic Book"/>
        </w:rPr>
      </w:pPr>
      <w:r w:rsidRPr="006C37FD">
        <w:rPr>
          <w:rFonts w:ascii="Franklin Gothic Book" w:hAnsi="Franklin Gothic Book"/>
        </w:rPr>
        <w:t>Any club overdue in payment of dues or fees on February 15 shall be notified by the Treasurer of District Three, through its treasurer and president, that, in order to send delegates to the upcoming Conference, the club’s overdue accounts must be paid in full by March 31.</w:t>
      </w:r>
    </w:p>
    <w:p w14:paraId="74DB5E3C" w14:textId="77777777" w:rsidR="006D5017" w:rsidRPr="006C37FD" w:rsidRDefault="006D5017" w:rsidP="00CE00C1">
      <w:pPr>
        <w:pStyle w:val="Heading3"/>
        <w:keepNext w:val="0"/>
        <w:numPr>
          <w:ilvl w:val="0"/>
          <w:numId w:val="13"/>
        </w:numPr>
        <w:ind w:left="2160" w:hanging="720"/>
        <w:jc w:val="both"/>
        <w:rPr>
          <w:rFonts w:ascii="Franklin Gothic Book" w:hAnsi="Franklin Gothic Book"/>
        </w:rPr>
      </w:pPr>
      <w:r w:rsidRPr="006C37FD">
        <w:rPr>
          <w:rFonts w:ascii="Franklin Gothic Book" w:hAnsi="Franklin Gothic Book"/>
        </w:rPr>
        <w:t>A list of clubs who have any unpaid dues or fees must be sent to the Governor by the District Treasurer by March 15.</w:t>
      </w:r>
    </w:p>
    <w:p w14:paraId="1EBB0EB9" w14:textId="77777777" w:rsidR="006D5017" w:rsidRPr="006C37FD" w:rsidRDefault="006D5017" w:rsidP="00CE00C1">
      <w:pPr>
        <w:numPr>
          <w:ilvl w:val="0"/>
          <w:numId w:val="13"/>
        </w:numPr>
        <w:ind w:left="2160" w:hanging="720"/>
        <w:jc w:val="both"/>
        <w:rPr>
          <w:rFonts w:ascii="Franklin Gothic Book" w:hAnsi="Franklin Gothic Book"/>
        </w:rPr>
      </w:pPr>
      <w:r w:rsidRPr="006C37FD">
        <w:rPr>
          <w:rFonts w:ascii="Franklin Gothic Book" w:hAnsi="Franklin Gothic Book"/>
        </w:rPr>
        <w:t>Any profit from a conference will be placed in the District funds as reserved</w:t>
      </w:r>
      <w:r w:rsidR="00BD0DF1" w:rsidRPr="006C37FD">
        <w:rPr>
          <w:rFonts w:ascii="Franklin Gothic Book" w:hAnsi="Franklin Gothic Book"/>
        </w:rPr>
        <w:t xml:space="preserve"> </w:t>
      </w:r>
      <w:r w:rsidRPr="006C37FD">
        <w:rPr>
          <w:rFonts w:ascii="Franklin Gothic Book" w:hAnsi="Franklin Gothic Book"/>
        </w:rPr>
        <w:t>funds.</w:t>
      </w:r>
      <w:r w:rsidR="00B218A4" w:rsidRPr="006C37FD">
        <w:rPr>
          <w:rFonts w:ascii="Franklin Gothic Book" w:hAnsi="Franklin Gothic Book"/>
        </w:rPr>
        <w:t xml:space="preserve">  </w:t>
      </w:r>
      <w:r w:rsidRPr="006C37FD">
        <w:rPr>
          <w:rFonts w:ascii="Franklin Gothic Book" w:hAnsi="Franklin Gothic Book"/>
        </w:rPr>
        <w:t>These reserved funds can only be used to offset the expenses of future conferences.</w:t>
      </w:r>
    </w:p>
    <w:p w14:paraId="09308A7B" w14:textId="77777777" w:rsidR="00FA0572" w:rsidRDefault="00FA0572" w:rsidP="00CE00C1">
      <w:pPr>
        <w:numPr>
          <w:ilvl w:val="0"/>
          <w:numId w:val="13"/>
        </w:numPr>
        <w:ind w:left="2160" w:hanging="720"/>
        <w:jc w:val="both"/>
        <w:rPr>
          <w:rFonts w:ascii="Franklin Gothic Book" w:hAnsi="Franklin Gothic Book"/>
        </w:rPr>
      </w:pPr>
      <w:r w:rsidRPr="006C37FD">
        <w:rPr>
          <w:rFonts w:ascii="Franklin Gothic Book" w:hAnsi="Franklin Gothic Book"/>
        </w:rPr>
        <w:t>The District Board and Committee Chairs will play an active leadership role in the planning and implementation as indicated in the Conference Manual or as assigned by the Governor.</w:t>
      </w:r>
    </w:p>
    <w:p w14:paraId="263D37CC" w14:textId="77777777" w:rsidR="006A6DDB" w:rsidRPr="006C37FD" w:rsidRDefault="006A6DDB" w:rsidP="006A6DDB">
      <w:pPr>
        <w:ind w:left="2160"/>
        <w:jc w:val="both"/>
        <w:rPr>
          <w:rFonts w:ascii="Franklin Gothic Book" w:hAnsi="Franklin Gothic Book"/>
        </w:rPr>
      </w:pPr>
    </w:p>
    <w:p w14:paraId="15925FE8" w14:textId="77777777" w:rsidR="006D5017" w:rsidRPr="006C37FD" w:rsidRDefault="00BD0DF1" w:rsidP="00CE00C1">
      <w:pPr>
        <w:numPr>
          <w:ilvl w:val="0"/>
          <w:numId w:val="12"/>
        </w:numPr>
        <w:ind w:left="1440" w:hanging="720"/>
        <w:rPr>
          <w:rFonts w:ascii="Franklin Gothic Book" w:hAnsi="Franklin Gothic Book"/>
          <w:b/>
        </w:rPr>
      </w:pPr>
      <w:r w:rsidRPr="006C37FD">
        <w:rPr>
          <w:rFonts w:ascii="Franklin Gothic Book" w:hAnsi="Franklin Gothic Book"/>
          <w:b/>
        </w:rPr>
        <w:t>Awards</w:t>
      </w:r>
    </w:p>
    <w:p w14:paraId="2B76161B" w14:textId="77777777" w:rsidR="006D5017" w:rsidRDefault="006D5017" w:rsidP="00CE00C1">
      <w:pPr>
        <w:pStyle w:val="Heading3"/>
        <w:numPr>
          <w:ilvl w:val="0"/>
          <w:numId w:val="15"/>
        </w:numPr>
        <w:ind w:left="2160" w:hanging="720"/>
        <w:jc w:val="both"/>
        <w:rPr>
          <w:rFonts w:ascii="Franklin Gothic Book" w:hAnsi="Franklin Gothic Book"/>
        </w:rPr>
      </w:pPr>
      <w:r w:rsidRPr="006C37FD">
        <w:rPr>
          <w:rFonts w:ascii="Franklin Gothic Book" w:hAnsi="Franklin Gothic Book"/>
        </w:rPr>
        <w:t>The deadline for submitting entries for all of the District awards shall be January 31, except for any International Awards having an earlier submission date. The awards period is the calendar year immediately preceding the</w:t>
      </w:r>
      <w:r w:rsidR="00D17C80" w:rsidRPr="006C37FD">
        <w:rPr>
          <w:rFonts w:ascii="Franklin Gothic Book" w:hAnsi="Franklin Gothic Book"/>
        </w:rPr>
        <w:t xml:space="preserve"> </w:t>
      </w:r>
      <w:r w:rsidRPr="006C37FD">
        <w:rPr>
          <w:rFonts w:ascii="Franklin Gothic Book" w:hAnsi="Franklin Gothic Book"/>
        </w:rPr>
        <w:t>award</w:t>
      </w:r>
      <w:r w:rsidR="008B050F" w:rsidRPr="006C37FD">
        <w:rPr>
          <w:rFonts w:ascii="Franklin Gothic Book" w:hAnsi="Franklin Gothic Book"/>
        </w:rPr>
        <w:t xml:space="preserve"> </w:t>
      </w:r>
      <w:r w:rsidRPr="006C37FD">
        <w:rPr>
          <w:rFonts w:ascii="Franklin Gothic Book" w:hAnsi="Franklin Gothic Book"/>
        </w:rPr>
        <w:t xml:space="preserve">deadline. The District Board distributes award criteria, application forms and submission instructions annually to club presidents.  Applications for District Awards are to be </w:t>
      </w:r>
      <w:r w:rsidR="006855CC" w:rsidRPr="006C37FD">
        <w:rPr>
          <w:rFonts w:ascii="Franklin Gothic Book" w:hAnsi="Franklin Gothic Book"/>
        </w:rPr>
        <w:t>sent</w:t>
      </w:r>
      <w:r w:rsidRPr="006C37FD">
        <w:rPr>
          <w:rFonts w:ascii="Franklin Gothic Book" w:hAnsi="Franklin Gothic Book"/>
        </w:rPr>
        <w:t xml:space="preserve"> to the District Officer in </w:t>
      </w:r>
      <w:r w:rsidR="006855CC" w:rsidRPr="006C37FD">
        <w:rPr>
          <w:rFonts w:ascii="Franklin Gothic Book" w:hAnsi="Franklin Gothic Book"/>
        </w:rPr>
        <w:t>c</w:t>
      </w:r>
      <w:r w:rsidRPr="006C37FD">
        <w:rPr>
          <w:rFonts w:ascii="Franklin Gothic Book" w:hAnsi="Franklin Gothic Book"/>
        </w:rPr>
        <w:t xml:space="preserve">harge of </w:t>
      </w:r>
      <w:r w:rsidR="005F4EFD" w:rsidRPr="006C37FD">
        <w:rPr>
          <w:rFonts w:ascii="Franklin Gothic Book" w:hAnsi="Franklin Gothic Book"/>
        </w:rPr>
        <w:t>a</w:t>
      </w:r>
      <w:r w:rsidRPr="006C37FD">
        <w:rPr>
          <w:rFonts w:ascii="Franklin Gothic Book" w:hAnsi="Franklin Gothic Book"/>
        </w:rPr>
        <w:t xml:space="preserve">wards.  Applications for Foundation Awards are to be </w:t>
      </w:r>
      <w:r w:rsidR="006855CC" w:rsidRPr="006C37FD">
        <w:rPr>
          <w:rFonts w:ascii="Franklin Gothic Book" w:hAnsi="Franklin Gothic Book"/>
        </w:rPr>
        <w:t>sent</w:t>
      </w:r>
      <w:r w:rsidRPr="006C37FD">
        <w:rPr>
          <w:rFonts w:ascii="Franklin Gothic Book" w:hAnsi="Franklin Gothic Book"/>
        </w:rPr>
        <w:t xml:space="preserve"> to District Three Foundation </w:t>
      </w:r>
      <w:r w:rsidR="006855CC" w:rsidRPr="006C37FD">
        <w:rPr>
          <w:rFonts w:ascii="Franklin Gothic Book" w:hAnsi="Franklin Gothic Book"/>
        </w:rPr>
        <w:t>designe</w:t>
      </w:r>
      <w:r w:rsidR="005F4EFD" w:rsidRPr="006C37FD">
        <w:rPr>
          <w:rFonts w:ascii="Franklin Gothic Book" w:hAnsi="Franklin Gothic Book"/>
        </w:rPr>
        <w:t>e</w:t>
      </w:r>
      <w:r w:rsidRPr="006C37FD">
        <w:rPr>
          <w:rFonts w:ascii="Franklin Gothic Book" w:hAnsi="Franklin Gothic Book"/>
        </w:rPr>
        <w:t>.</w:t>
      </w:r>
    </w:p>
    <w:p w14:paraId="2ABAA34A" w14:textId="77777777" w:rsidR="006A6DDB" w:rsidRPr="006A6DDB" w:rsidRDefault="006A6DDB" w:rsidP="006A6DDB"/>
    <w:p w14:paraId="55170B8C" w14:textId="77777777" w:rsidR="00313D3D" w:rsidRPr="006C37FD" w:rsidRDefault="006D5017" w:rsidP="00CE00C1">
      <w:pPr>
        <w:pStyle w:val="Heading3"/>
        <w:keepNext w:val="0"/>
        <w:numPr>
          <w:ilvl w:val="0"/>
          <w:numId w:val="15"/>
        </w:numPr>
        <w:ind w:left="2160" w:hanging="720"/>
        <w:jc w:val="both"/>
        <w:rPr>
          <w:rFonts w:ascii="Franklin Gothic Book" w:hAnsi="Franklin Gothic Book"/>
          <w:snapToGrid w:val="0"/>
        </w:rPr>
      </w:pPr>
      <w:r w:rsidRPr="006C37FD">
        <w:rPr>
          <w:rFonts w:ascii="Franklin Gothic Book" w:hAnsi="Franklin Gothic Book"/>
          <w:snapToGrid w:val="0"/>
        </w:rPr>
        <w:t>Recognition will be given at Conference to clubs in these categories:</w:t>
      </w:r>
    </w:p>
    <w:p w14:paraId="7022E681" w14:textId="77777777" w:rsidR="006D5017" w:rsidRPr="006C37FD" w:rsidRDefault="006D5017" w:rsidP="00CE00C1">
      <w:pPr>
        <w:pStyle w:val="Heading3"/>
        <w:keepNext w:val="0"/>
        <w:numPr>
          <w:ilvl w:val="0"/>
          <w:numId w:val="16"/>
        </w:numPr>
        <w:ind w:hanging="720"/>
        <w:jc w:val="both"/>
        <w:rPr>
          <w:rFonts w:ascii="Franklin Gothic Book" w:hAnsi="Franklin Gothic Book"/>
          <w:snapToGrid w:val="0"/>
        </w:rPr>
      </w:pPr>
      <w:r w:rsidRPr="006C37FD">
        <w:rPr>
          <w:rFonts w:ascii="Franklin Gothic Book" w:hAnsi="Franklin Gothic Book"/>
          <w:snapToGrid w:val="0"/>
        </w:rPr>
        <w:t>Membership</w:t>
      </w:r>
    </w:p>
    <w:p w14:paraId="05F1CB3E" w14:textId="77777777" w:rsidR="006D5017" w:rsidRPr="006C37FD" w:rsidRDefault="006D5017" w:rsidP="00CE00C1">
      <w:pPr>
        <w:pStyle w:val="Heading5"/>
        <w:numPr>
          <w:ilvl w:val="0"/>
          <w:numId w:val="17"/>
        </w:numPr>
        <w:ind w:hanging="720"/>
        <w:rPr>
          <w:rFonts w:ascii="Franklin Gothic Book" w:hAnsi="Franklin Gothic Book"/>
          <w:snapToGrid w:val="0"/>
        </w:rPr>
      </w:pPr>
      <w:r w:rsidRPr="006C37FD">
        <w:rPr>
          <w:rFonts w:ascii="Franklin Gothic Book" w:hAnsi="Franklin Gothic Book"/>
          <w:snapToGrid w:val="0"/>
        </w:rPr>
        <w:t xml:space="preserve">Greatest Net Gain in Membership </w:t>
      </w:r>
    </w:p>
    <w:p w14:paraId="174B4F71" w14:textId="791FFDD4" w:rsidR="001E76BD" w:rsidRPr="00E66013" w:rsidRDefault="006D5017" w:rsidP="001E76BD">
      <w:pPr>
        <w:pStyle w:val="Heading6"/>
        <w:numPr>
          <w:ilvl w:val="0"/>
          <w:numId w:val="18"/>
        </w:numPr>
        <w:tabs>
          <w:tab w:val="left" w:pos="4320"/>
        </w:tabs>
        <w:ind w:left="4320" w:hanging="720"/>
        <w:jc w:val="both"/>
        <w:rPr>
          <w:rFonts w:ascii="Franklin Gothic Book" w:hAnsi="Franklin Gothic Book"/>
        </w:rPr>
      </w:pPr>
      <w:r w:rsidRPr="006C37FD">
        <w:rPr>
          <w:rFonts w:ascii="Franklin Gothic Book" w:hAnsi="Franklin Gothic Book"/>
        </w:rPr>
        <w:t>This award is determined by the District Treasurer</w:t>
      </w:r>
      <w:r w:rsidR="009C0F4D" w:rsidRPr="006C37FD">
        <w:rPr>
          <w:rFonts w:ascii="Franklin Gothic Book" w:hAnsi="Franklin Gothic Book"/>
        </w:rPr>
        <w:t xml:space="preserve"> </w:t>
      </w:r>
      <w:r w:rsidRPr="006C37FD">
        <w:rPr>
          <w:rFonts w:ascii="Franklin Gothic Book" w:hAnsi="Franklin Gothic Book"/>
        </w:rPr>
        <w:t>and is based on the total membership net gain between 2/1 and 1/31 of the following year.</w:t>
      </w:r>
    </w:p>
    <w:p w14:paraId="3F3362DD" w14:textId="77777777" w:rsidR="006D5017" w:rsidRPr="006C37FD" w:rsidRDefault="006D5017" w:rsidP="00CE00C1">
      <w:pPr>
        <w:pStyle w:val="Heading5"/>
        <w:numPr>
          <w:ilvl w:val="0"/>
          <w:numId w:val="17"/>
        </w:numPr>
        <w:ind w:hanging="720"/>
        <w:rPr>
          <w:rFonts w:ascii="Franklin Gothic Book" w:hAnsi="Franklin Gothic Book"/>
          <w:snapToGrid w:val="0"/>
        </w:rPr>
      </w:pPr>
      <w:r w:rsidRPr="006C37FD">
        <w:rPr>
          <w:rFonts w:ascii="Franklin Gothic Book" w:hAnsi="Franklin Gothic Book"/>
          <w:snapToGrid w:val="0"/>
        </w:rPr>
        <w:t>Myrtice H. Price Membership Award</w:t>
      </w:r>
    </w:p>
    <w:p w14:paraId="316496B2" w14:textId="77777777" w:rsidR="001A7153" w:rsidRPr="006C37FD" w:rsidRDefault="009C0F4D" w:rsidP="00CE00C1">
      <w:pPr>
        <w:numPr>
          <w:ilvl w:val="2"/>
          <w:numId w:val="16"/>
        </w:numPr>
        <w:ind w:hanging="720"/>
        <w:jc w:val="both"/>
        <w:rPr>
          <w:rFonts w:ascii="Franklin Gothic Book" w:hAnsi="Franklin Gothic Book"/>
        </w:rPr>
      </w:pPr>
      <w:r w:rsidRPr="006C37FD">
        <w:rPr>
          <w:rFonts w:ascii="Franklin Gothic Book" w:hAnsi="Franklin Gothic Book"/>
        </w:rPr>
        <w:t>T</w:t>
      </w:r>
      <w:r w:rsidR="006D5017" w:rsidRPr="006C37FD">
        <w:rPr>
          <w:rFonts w:ascii="Franklin Gothic Book" w:hAnsi="Franklin Gothic Book"/>
          <w:snapToGrid w:val="0"/>
        </w:rPr>
        <w:t>his award is determined by the District Treasurer</w:t>
      </w:r>
      <w:r w:rsidR="009D575C" w:rsidRPr="006C37FD">
        <w:rPr>
          <w:rFonts w:ascii="Franklin Gothic Book" w:hAnsi="Franklin Gothic Book"/>
          <w:snapToGrid w:val="0"/>
        </w:rPr>
        <w:t xml:space="preserve"> </w:t>
      </w:r>
      <w:r w:rsidR="006D5017" w:rsidRPr="006C37FD">
        <w:rPr>
          <w:rFonts w:ascii="Franklin Gothic Book" w:hAnsi="Franklin Gothic Book"/>
        </w:rPr>
        <w:t>and is based on the greatest percentage membership</w:t>
      </w:r>
      <w:r w:rsidR="00BD0DF1" w:rsidRPr="006C37FD">
        <w:rPr>
          <w:rFonts w:ascii="Franklin Gothic Book" w:hAnsi="Franklin Gothic Book"/>
        </w:rPr>
        <w:t xml:space="preserve"> </w:t>
      </w:r>
      <w:r w:rsidR="006D5017" w:rsidRPr="006C37FD">
        <w:rPr>
          <w:rFonts w:ascii="Franklin Gothic Book" w:hAnsi="Franklin Gothic Book"/>
        </w:rPr>
        <w:t>net gain</w:t>
      </w:r>
      <w:r w:rsidR="009D575C" w:rsidRPr="006C37FD">
        <w:rPr>
          <w:rFonts w:ascii="Franklin Gothic Book" w:hAnsi="Franklin Gothic Book"/>
        </w:rPr>
        <w:t xml:space="preserve"> </w:t>
      </w:r>
      <w:r w:rsidR="006D5017" w:rsidRPr="006C37FD">
        <w:rPr>
          <w:rFonts w:ascii="Franklin Gothic Book" w:hAnsi="Franklin Gothic Book"/>
        </w:rPr>
        <w:t>between 2/1 and 1/31 of the following year.  A</w:t>
      </w:r>
      <w:r w:rsidR="00BD0DF1" w:rsidRPr="006C37FD">
        <w:rPr>
          <w:rFonts w:ascii="Franklin Gothic Book" w:hAnsi="Franklin Gothic Book"/>
        </w:rPr>
        <w:t xml:space="preserve"> </w:t>
      </w:r>
      <w:r w:rsidR="006D5017" w:rsidRPr="006C37FD">
        <w:rPr>
          <w:rFonts w:ascii="Franklin Gothic Book" w:hAnsi="Franklin Gothic Book"/>
        </w:rPr>
        <w:t>check for interest</w:t>
      </w:r>
      <w:r w:rsidR="009D575C" w:rsidRPr="006C37FD">
        <w:rPr>
          <w:rFonts w:ascii="Franklin Gothic Book" w:hAnsi="Franklin Gothic Book"/>
        </w:rPr>
        <w:t xml:space="preserve"> </w:t>
      </w:r>
      <w:r w:rsidR="006D5017" w:rsidRPr="006C37FD">
        <w:rPr>
          <w:rFonts w:ascii="Franklin Gothic Book" w:hAnsi="Franklin Gothic Book"/>
        </w:rPr>
        <w:t>earned on the Myrtice H. Price Investment is presented to first</w:t>
      </w:r>
      <w:r w:rsidR="009D575C" w:rsidRPr="006C37FD">
        <w:rPr>
          <w:rFonts w:ascii="Franklin Gothic Book" w:hAnsi="Franklin Gothic Book"/>
        </w:rPr>
        <w:t xml:space="preserve"> </w:t>
      </w:r>
      <w:r w:rsidR="006D5017" w:rsidRPr="006C37FD">
        <w:rPr>
          <w:rFonts w:ascii="Franklin Gothic Book" w:hAnsi="Franklin Gothic Book"/>
        </w:rPr>
        <w:t>place.  A certificate is</w:t>
      </w:r>
      <w:r w:rsidR="001A7153" w:rsidRPr="006C37FD">
        <w:rPr>
          <w:rFonts w:ascii="Franklin Gothic Book" w:hAnsi="Franklin Gothic Book"/>
        </w:rPr>
        <w:t xml:space="preserve"> </w:t>
      </w:r>
      <w:r w:rsidR="006D5017" w:rsidRPr="006C37FD">
        <w:rPr>
          <w:rFonts w:ascii="Franklin Gothic Book" w:hAnsi="Franklin Gothic Book"/>
        </w:rPr>
        <w:t>presented to first, second and third places.</w:t>
      </w:r>
    </w:p>
    <w:p w14:paraId="7AF5FF68" w14:textId="77777777" w:rsidR="006D5017" w:rsidRPr="006C37FD" w:rsidRDefault="006D5017" w:rsidP="00CE00C1">
      <w:pPr>
        <w:numPr>
          <w:ilvl w:val="0"/>
          <w:numId w:val="16"/>
        </w:numPr>
        <w:spacing w:before="60" w:after="40"/>
        <w:ind w:hanging="720"/>
        <w:jc w:val="both"/>
        <w:rPr>
          <w:rFonts w:ascii="Franklin Gothic Book" w:hAnsi="Franklin Gothic Book"/>
          <w:snapToGrid w:val="0"/>
        </w:rPr>
      </w:pPr>
      <w:r w:rsidRPr="006C37FD">
        <w:rPr>
          <w:rFonts w:ascii="Franklin Gothic Book" w:hAnsi="Franklin Gothic Book"/>
          <w:snapToGrid w:val="0"/>
        </w:rPr>
        <w:t>Special Award (as determined by the Governor)</w:t>
      </w:r>
    </w:p>
    <w:p w14:paraId="4A542354" w14:textId="77777777" w:rsidR="006D5017" w:rsidRPr="006C37FD" w:rsidRDefault="00313D3D" w:rsidP="00CE00C1">
      <w:pPr>
        <w:pStyle w:val="Heading5"/>
        <w:numPr>
          <w:ilvl w:val="1"/>
          <w:numId w:val="16"/>
        </w:numPr>
        <w:ind w:hanging="720"/>
        <w:jc w:val="both"/>
        <w:rPr>
          <w:rFonts w:ascii="Franklin Gothic Book" w:hAnsi="Franklin Gothic Book"/>
          <w:snapToGrid w:val="0"/>
        </w:rPr>
      </w:pPr>
      <w:r w:rsidRPr="006C37FD">
        <w:rPr>
          <w:rFonts w:ascii="Franklin Gothic Book" w:hAnsi="Franklin Gothic Book"/>
          <w:snapToGrid w:val="0"/>
        </w:rPr>
        <w:t>This aw</w:t>
      </w:r>
      <w:r w:rsidR="006D5017" w:rsidRPr="006C37FD">
        <w:rPr>
          <w:rFonts w:ascii="Franklin Gothic Book" w:hAnsi="Franklin Gothic Book"/>
          <w:snapToGrid w:val="0"/>
        </w:rPr>
        <w:t>ard is currently the Governor’s Outstanding Club Award; applicat</w:t>
      </w:r>
      <w:r w:rsidRPr="006C37FD">
        <w:rPr>
          <w:rFonts w:ascii="Franklin Gothic Book" w:hAnsi="Franklin Gothic Book"/>
          <w:snapToGrid w:val="0"/>
        </w:rPr>
        <w:t>ions</w:t>
      </w:r>
      <w:r w:rsidR="006D5017" w:rsidRPr="006C37FD">
        <w:rPr>
          <w:rFonts w:ascii="Franklin Gothic Book" w:hAnsi="Franklin Gothic Book"/>
          <w:snapToGrid w:val="0"/>
        </w:rPr>
        <w:t xml:space="preserve"> go to the Governor; </w:t>
      </w:r>
      <w:r w:rsidR="00670B10" w:rsidRPr="006C37FD">
        <w:rPr>
          <w:rFonts w:ascii="Franklin Gothic Book" w:hAnsi="Franklin Gothic Book"/>
          <w:snapToGrid w:val="0"/>
        </w:rPr>
        <w:t>certificates</w:t>
      </w:r>
      <w:r w:rsidR="006D5017" w:rsidRPr="006C37FD">
        <w:rPr>
          <w:rFonts w:ascii="Franklin Gothic Book" w:hAnsi="Franklin Gothic Book"/>
          <w:snapToGrid w:val="0"/>
        </w:rPr>
        <w:t xml:space="preserve"> to first, second, and third</w:t>
      </w:r>
      <w:r w:rsidR="009D575C" w:rsidRPr="006C37FD">
        <w:rPr>
          <w:rFonts w:ascii="Franklin Gothic Book" w:hAnsi="Franklin Gothic Book"/>
          <w:snapToGrid w:val="0"/>
        </w:rPr>
        <w:t xml:space="preserve"> </w:t>
      </w:r>
      <w:r w:rsidR="006D5017" w:rsidRPr="006C37FD">
        <w:rPr>
          <w:rFonts w:ascii="Franklin Gothic Book" w:hAnsi="Franklin Gothic Book"/>
          <w:snapToGrid w:val="0"/>
        </w:rPr>
        <w:t>place</w:t>
      </w:r>
      <w:r w:rsidR="009D575C" w:rsidRPr="006C37FD">
        <w:rPr>
          <w:rFonts w:ascii="Franklin Gothic Book" w:hAnsi="Franklin Gothic Book"/>
          <w:snapToGrid w:val="0"/>
        </w:rPr>
        <w:t xml:space="preserve"> </w:t>
      </w:r>
      <w:r w:rsidR="006D5017" w:rsidRPr="006C37FD">
        <w:rPr>
          <w:rFonts w:ascii="Franklin Gothic Book" w:hAnsi="Franklin Gothic Book"/>
          <w:snapToGrid w:val="0"/>
        </w:rPr>
        <w:t>winners.</w:t>
      </w:r>
    </w:p>
    <w:p w14:paraId="18DC32BF" w14:textId="77777777" w:rsidR="006D5017" w:rsidRPr="006C37FD" w:rsidRDefault="006D5017" w:rsidP="00CE00C1">
      <w:pPr>
        <w:pStyle w:val="Heading4"/>
        <w:keepNext w:val="0"/>
        <w:numPr>
          <w:ilvl w:val="0"/>
          <w:numId w:val="16"/>
        </w:numPr>
        <w:ind w:hanging="720"/>
        <w:rPr>
          <w:rFonts w:ascii="Franklin Gothic Book" w:hAnsi="Franklin Gothic Book"/>
          <w:snapToGrid w:val="0"/>
        </w:rPr>
      </w:pPr>
      <w:r w:rsidRPr="006C37FD">
        <w:rPr>
          <w:rFonts w:ascii="Franklin Gothic Book" w:hAnsi="Franklin Gothic Book"/>
          <w:snapToGrid w:val="0"/>
        </w:rPr>
        <w:lastRenderedPageBreak/>
        <w:t>Mamie L Bass Service Award</w:t>
      </w:r>
    </w:p>
    <w:p w14:paraId="52938C12" w14:textId="77777777" w:rsidR="006D5017" w:rsidRPr="006C37FD" w:rsidRDefault="006D5017" w:rsidP="00CE00C1">
      <w:pPr>
        <w:pStyle w:val="Heading5"/>
        <w:numPr>
          <w:ilvl w:val="0"/>
          <w:numId w:val="20"/>
        </w:numPr>
        <w:ind w:hanging="720"/>
        <w:rPr>
          <w:rFonts w:ascii="Franklin Gothic Book" w:hAnsi="Franklin Gothic Book"/>
          <w:snapToGrid w:val="0"/>
        </w:rPr>
      </w:pPr>
      <w:r w:rsidRPr="006C37FD">
        <w:rPr>
          <w:rFonts w:ascii="Franklin Gothic Book" w:hAnsi="Franklin Gothic Book"/>
          <w:snapToGrid w:val="0"/>
        </w:rPr>
        <w:t xml:space="preserve">Certificate to first, second and third places </w:t>
      </w:r>
    </w:p>
    <w:p w14:paraId="017181B5" w14:textId="77777777" w:rsidR="006D5017" w:rsidRPr="006C37FD" w:rsidRDefault="006D5017" w:rsidP="00CE00C1">
      <w:pPr>
        <w:pStyle w:val="Heading4"/>
        <w:numPr>
          <w:ilvl w:val="0"/>
          <w:numId w:val="16"/>
        </w:numPr>
        <w:ind w:hanging="720"/>
        <w:rPr>
          <w:rFonts w:ascii="Franklin Gothic Book" w:hAnsi="Franklin Gothic Book"/>
        </w:rPr>
      </w:pPr>
      <w:r w:rsidRPr="006C37FD">
        <w:rPr>
          <w:rFonts w:ascii="Franklin Gothic Book" w:hAnsi="Franklin Gothic Book"/>
        </w:rPr>
        <w:t>Letha H. Brown Literacy Award</w:t>
      </w:r>
    </w:p>
    <w:p w14:paraId="7A89B732" w14:textId="77777777" w:rsidR="006D5017" w:rsidRPr="006C37FD" w:rsidRDefault="006D5017" w:rsidP="00CE00C1">
      <w:pPr>
        <w:pStyle w:val="Heading5"/>
        <w:numPr>
          <w:ilvl w:val="1"/>
          <w:numId w:val="19"/>
        </w:numPr>
        <w:ind w:left="3600" w:hanging="720"/>
        <w:rPr>
          <w:rFonts w:ascii="Franklin Gothic Book" w:hAnsi="Franklin Gothic Book"/>
        </w:rPr>
      </w:pPr>
      <w:r w:rsidRPr="006C37FD">
        <w:rPr>
          <w:rFonts w:ascii="Franklin Gothic Book" w:hAnsi="Franklin Gothic Book"/>
          <w:snapToGrid w:val="0"/>
        </w:rPr>
        <w:t xml:space="preserve">Certificate to first, second and third places </w:t>
      </w:r>
    </w:p>
    <w:p w14:paraId="1045ED15" w14:textId="77777777" w:rsidR="006D5017" w:rsidRPr="006C37FD" w:rsidRDefault="006D5017" w:rsidP="00CE00C1">
      <w:pPr>
        <w:pStyle w:val="Heading4"/>
        <w:keepNext w:val="0"/>
        <w:numPr>
          <w:ilvl w:val="0"/>
          <w:numId w:val="16"/>
        </w:numPr>
        <w:ind w:hanging="720"/>
        <w:rPr>
          <w:rFonts w:ascii="Franklin Gothic Book" w:hAnsi="Franklin Gothic Book"/>
          <w:snapToGrid w:val="0"/>
        </w:rPr>
      </w:pPr>
      <w:r w:rsidRPr="006C37FD">
        <w:rPr>
          <w:rFonts w:ascii="Franklin Gothic Book" w:hAnsi="Franklin Gothic Book"/>
          <w:snapToGrid w:val="0"/>
        </w:rPr>
        <w:t>Extension Award</w:t>
      </w:r>
    </w:p>
    <w:p w14:paraId="65A4FDA4" w14:textId="77777777" w:rsidR="006D5017" w:rsidRPr="006C37FD" w:rsidRDefault="006D5017" w:rsidP="000B0152">
      <w:pPr>
        <w:pStyle w:val="Heading5"/>
        <w:numPr>
          <w:ilvl w:val="1"/>
          <w:numId w:val="16"/>
        </w:numPr>
        <w:ind w:hanging="720"/>
        <w:rPr>
          <w:rFonts w:ascii="Franklin Gothic Book" w:hAnsi="Franklin Gothic Book"/>
          <w:snapToGrid w:val="0"/>
        </w:rPr>
      </w:pPr>
      <w:r w:rsidRPr="006C37FD">
        <w:rPr>
          <w:rFonts w:ascii="Franklin Gothic Book" w:hAnsi="Franklin Gothic Book"/>
          <w:snapToGrid w:val="0"/>
        </w:rPr>
        <w:t xml:space="preserve">Certificate to first, second and third places </w:t>
      </w:r>
    </w:p>
    <w:p w14:paraId="05A37391" w14:textId="77777777" w:rsidR="006D5017" w:rsidRPr="006C37FD" w:rsidRDefault="006D5017" w:rsidP="00CE00C1">
      <w:pPr>
        <w:numPr>
          <w:ilvl w:val="0"/>
          <w:numId w:val="16"/>
        </w:numPr>
        <w:ind w:hanging="720"/>
        <w:rPr>
          <w:rFonts w:ascii="Franklin Gothic Book" w:hAnsi="Franklin Gothic Book"/>
          <w:snapToGrid w:val="0"/>
        </w:rPr>
      </w:pPr>
      <w:r w:rsidRPr="006C37FD">
        <w:rPr>
          <w:rFonts w:ascii="Franklin Gothic Book" w:hAnsi="Franklin Gothic Book"/>
          <w:snapToGrid w:val="0"/>
        </w:rPr>
        <w:t>Ernestine Milner Program Excellence Award</w:t>
      </w:r>
    </w:p>
    <w:p w14:paraId="6A95463C" w14:textId="77777777" w:rsidR="006D5017" w:rsidRPr="006C37FD" w:rsidRDefault="006D5017" w:rsidP="000B0152">
      <w:pPr>
        <w:pStyle w:val="Heading5"/>
        <w:numPr>
          <w:ilvl w:val="1"/>
          <w:numId w:val="16"/>
        </w:numPr>
        <w:ind w:hanging="720"/>
        <w:rPr>
          <w:rFonts w:ascii="Franklin Gothic Book" w:hAnsi="Franklin Gothic Book"/>
          <w:snapToGrid w:val="0"/>
        </w:rPr>
      </w:pPr>
      <w:r w:rsidRPr="006C37FD">
        <w:rPr>
          <w:rFonts w:ascii="Franklin Gothic Book" w:hAnsi="Franklin Gothic Book"/>
          <w:snapToGrid w:val="0"/>
        </w:rPr>
        <w:t xml:space="preserve">Certificate to first, second and third places </w:t>
      </w:r>
    </w:p>
    <w:p w14:paraId="7BB44D5A" w14:textId="77777777" w:rsidR="006D5017" w:rsidRPr="006C37FD" w:rsidRDefault="006D5017" w:rsidP="00CE00C1">
      <w:pPr>
        <w:numPr>
          <w:ilvl w:val="0"/>
          <w:numId w:val="16"/>
        </w:numPr>
        <w:ind w:hanging="720"/>
        <w:rPr>
          <w:rFonts w:ascii="Franklin Gothic Book" w:hAnsi="Franklin Gothic Book"/>
          <w:snapToGrid w:val="0"/>
        </w:rPr>
      </w:pPr>
      <w:r w:rsidRPr="006C37FD">
        <w:rPr>
          <w:rFonts w:ascii="Franklin Gothic Book" w:hAnsi="Franklin Gothic Book"/>
          <w:snapToGrid w:val="0"/>
        </w:rPr>
        <w:t>Newsletter Award</w:t>
      </w:r>
    </w:p>
    <w:p w14:paraId="4F086291" w14:textId="77777777" w:rsidR="006D5017" w:rsidRPr="006C37FD" w:rsidRDefault="006D5017" w:rsidP="000B0152">
      <w:pPr>
        <w:pStyle w:val="Heading5"/>
        <w:numPr>
          <w:ilvl w:val="1"/>
          <w:numId w:val="16"/>
        </w:numPr>
        <w:ind w:hanging="720"/>
        <w:jc w:val="both"/>
        <w:rPr>
          <w:rFonts w:ascii="Franklin Gothic Book" w:hAnsi="Franklin Gothic Book"/>
          <w:snapToGrid w:val="0"/>
        </w:rPr>
      </w:pPr>
      <w:r w:rsidRPr="006C37FD">
        <w:rPr>
          <w:rFonts w:ascii="Franklin Gothic Book" w:hAnsi="Franklin Gothic Book"/>
          <w:snapToGrid w:val="0"/>
        </w:rPr>
        <w:t xml:space="preserve">Three consecutive issues from the previous calendar year, certificate to first, second and third places </w:t>
      </w:r>
    </w:p>
    <w:p w14:paraId="0FBA2BAC" w14:textId="77777777" w:rsidR="006D5017" w:rsidRPr="006C37FD" w:rsidRDefault="006D5017" w:rsidP="00CE00C1">
      <w:pPr>
        <w:pStyle w:val="Heading4"/>
        <w:keepNext w:val="0"/>
        <w:numPr>
          <w:ilvl w:val="0"/>
          <w:numId w:val="16"/>
        </w:numPr>
        <w:ind w:hanging="720"/>
        <w:rPr>
          <w:rFonts w:ascii="Franklin Gothic Book" w:hAnsi="Franklin Gothic Book"/>
          <w:snapToGrid w:val="0"/>
        </w:rPr>
      </w:pPr>
      <w:r w:rsidRPr="006C37FD">
        <w:rPr>
          <w:rFonts w:ascii="Franklin Gothic Book" w:hAnsi="Franklin Gothic Book"/>
          <w:snapToGrid w:val="0"/>
        </w:rPr>
        <w:t>Todd Jordan Year Book Award</w:t>
      </w:r>
    </w:p>
    <w:p w14:paraId="742A1489" w14:textId="77777777" w:rsidR="006D5017" w:rsidRPr="006C37FD" w:rsidRDefault="006C37FD" w:rsidP="00CE00C1">
      <w:pPr>
        <w:pStyle w:val="Heading5"/>
        <w:numPr>
          <w:ilvl w:val="1"/>
          <w:numId w:val="16"/>
        </w:numPr>
        <w:ind w:hanging="720"/>
        <w:rPr>
          <w:rFonts w:ascii="Franklin Gothic Book" w:hAnsi="Franklin Gothic Book"/>
          <w:snapToGrid w:val="0"/>
        </w:rPr>
      </w:pPr>
      <w:r>
        <w:rPr>
          <w:rFonts w:ascii="Franklin Gothic Book" w:hAnsi="Franklin Gothic Book"/>
          <w:snapToGrid w:val="0"/>
        </w:rPr>
        <w:t xml:space="preserve">Certificates </w:t>
      </w:r>
      <w:r w:rsidR="00A63329" w:rsidRPr="006C37FD">
        <w:rPr>
          <w:rFonts w:ascii="Franklin Gothic Book" w:hAnsi="Franklin Gothic Book"/>
          <w:snapToGrid w:val="0"/>
        </w:rPr>
        <w:t>to all who enter.</w:t>
      </w:r>
    </w:p>
    <w:p w14:paraId="0D62CEAC" w14:textId="77777777" w:rsidR="006D5017" w:rsidRPr="006C37FD" w:rsidRDefault="006D5017" w:rsidP="00CE00C1">
      <w:pPr>
        <w:pStyle w:val="Heading4"/>
        <w:keepNext w:val="0"/>
        <w:numPr>
          <w:ilvl w:val="0"/>
          <w:numId w:val="16"/>
        </w:numPr>
        <w:ind w:hanging="720"/>
        <w:rPr>
          <w:rFonts w:ascii="Franklin Gothic Book" w:hAnsi="Franklin Gothic Book"/>
          <w:snapToGrid w:val="0"/>
        </w:rPr>
      </w:pPr>
      <w:r w:rsidRPr="006C37FD">
        <w:rPr>
          <w:rFonts w:ascii="Franklin Gothic Book" w:hAnsi="Franklin Gothic Book"/>
          <w:snapToGrid w:val="0"/>
        </w:rPr>
        <w:t>Outstanding Community Service Award</w:t>
      </w:r>
    </w:p>
    <w:p w14:paraId="229F5C8D" w14:textId="77777777" w:rsidR="006D5017" w:rsidRPr="006C37FD" w:rsidRDefault="006D5017" w:rsidP="00CE00C1">
      <w:pPr>
        <w:pStyle w:val="Heading5"/>
        <w:numPr>
          <w:ilvl w:val="1"/>
          <w:numId w:val="16"/>
        </w:numPr>
        <w:ind w:hanging="720"/>
        <w:rPr>
          <w:rFonts w:ascii="Franklin Gothic Book" w:hAnsi="Franklin Gothic Book"/>
          <w:snapToGrid w:val="0"/>
        </w:rPr>
      </w:pPr>
      <w:r w:rsidRPr="006C37FD">
        <w:rPr>
          <w:rFonts w:ascii="Franklin Gothic Book" w:hAnsi="Franklin Gothic Book"/>
          <w:snapToGrid w:val="0"/>
        </w:rPr>
        <w:t>Certificate</w:t>
      </w:r>
      <w:r w:rsidR="006855CC" w:rsidRPr="006C37FD">
        <w:rPr>
          <w:rFonts w:ascii="Franklin Gothic Book" w:hAnsi="Franklin Gothic Book"/>
          <w:snapToGrid w:val="0"/>
        </w:rPr>
        <w:t>s</w:t>
      </w:r>
      <w:r w:rsidRPr="006C37FD">
        <w:rPr>
          <w:rFonts w:ascii="Franklin Gothic Book" w:hAnsi="Franklin Gothic Book"/>
          <w:snapToGrid w:val="0"/>
        </w:rPr>
        <w:t xml:space="preserve"> to all</w:t>
      </w:r>
      <w:r w:rsidR="00BD0DF1" w:rsidRPr="006C37FD">
        <w:rPr>
          <w:rFonts w:ascii="Franklin Gothic Book" w:hAnsi="Franklin Gothic Book"/>
          <w:snapToGrid w:val="0"/>
        </w:rPr>
        <w:t xml:space="preserve"> </w:t>
      </w:r>
      <w:r w:rsidRPr="006C37FD">
        <w:rPr>
          <w:rFonts w:ascii="Franklin Gothic Book" w:hAnsi="Franklin Gothic Book"/>
          <w:snapToGrid w:val="0"/>
        </w:rPr>
        <w:t>who enter.</w:t>
      </w:r>
    </w:p>
    <w:p w14:paraId="56AE4C50" w14:textId="77777777" w:rsidR="006D5017" w:rsidRPr="006C37FD" w:rsidRDefault="006D5017" w:rsidP="00CE00C1">
      <w:pPr>
        <w:pStyle w:val="Heading4"/>
        <w:numPr>
          <w:ilvl w:val="0"/>
          <w:numId w:val="16"/>
        </w:numPr>
        <w:ind w:hanging="720"/>
        <w:rPr>
          <w:rFonts w:ascii="Franklin Gothic Book" w:hAnsi="Franklin Gothic Book"/>
        </w:rPr>
      </w:pPr>
      <w:r w:rsidRPr="006C37FD">
        <w:rPr>
          <w:rFonts w:ascii="Franklin Gothic Book" w:hAnsi="Franklin Gothic Book"/>
        </w:rPr>
        <w:t xml:space="preserve">Membership Incentive </w:t>
      </w:r>
      <w:r w:rsidR="000B3B3B">
        <w:rPr>
          <w:rFonts w:ascii="Franklin Gothic Book" w:hAnsi="Franklin Gothic Book"/>
        </w:rPr>
        <w:t>Award</w:t>
      </w:r>
    </w:p>
    <w:p w14:paraId="77B270A7" w14:textId="77777777" w:rsidR="00AC762F" w:rsidRDefault="006D5017" w:rsidP="00125BE3">
      <w:pPr>
        <w:pStyle w:val="Heading5"/>
        <w:numPr>
          <w:ilvl w:val="1"/>
          <w:numId w:val="16"/>
        </w:numPr>
        <w:ind w:hanging="720"/>
        <w:jc w:val="both"/>
        <w:rPr>
          <w:rFonts w:ascii="Franklin Gothic Book" w:hAnsi="Franklin Gothic Book"/>
        </w:rPr>
      </w:pPr>
      <w:r w:rsidRPr="00AC762F">
        <w:rPr>
          <w:rFonts w:ascii="Franklin Gothic Book" w:hAnsi="Franklin Gothic Book"/>
        </w:rPr>
        <w:t>Clubs with a net membership gain of 3-5 membe</w:t>
      </w:r>
      <w:r w:rsidR="00AC762F">
        <w:rPr>
          <w:rFonts w:ascii="Franklin Gothic Book" w:hAnsi="Franklin Gothic Book"/>
        </w:rPr>
        <w:t>rs will receive a check for $25.</w:t>
      </w:r>
    </w:p>
    <w:p w14:paraId="13989D79" w14:textId="77777777" w:rsidR="006D5017" w:rsidRPr="00AC762F" w:rsidRDefault="006D5017" w:rsidP="00125BE3">
      <w:pPr>
        <w:pStyle w:val="Heading5"/>
        <w:numPr>
          <w:ilvl w:val="1"/>
          <w:numId w:val="16"/>
        </w:numPr>
        <w:ind w:hanging="720"/>
        <w:jc w:val="both"/>
        <w:rPr>
          <w:rFonts w:ascii="Franklin Gothic Book" w:hAnsi="Franklin Gothic Book"/>
        </w:rPr>
      </w:pPr>
      <w:r w:rsidRPr="00AC762F">
        <w:rPr>
          <w:rFonts w:ascii="Franklin Gothic Book" w:hAnsi="Franklin Gothic Book"/>
        </w:rPr>
        <w:t>Clubs with a net membership gain of 6-8 membe</w:t>
      </w:r>
      <w:r w:rsidR="00AC762F">
        <w:rPr>
          <w:rFonts w:ascii="Franklin Gothic Book" w:hAnsi="Franklin Gothic Book"/>
        </w:rPr>
        <w:t>rs will receive a check for $50.</w:t>
      </w:r>
    </w:p>
    <w:p w14:paraId="60DDE686" w14:textId="77777777" w:rsidR="006D5017" w:rsidRPr="006C37FD" w:rsidRDefault="006D5017" w:rsidP="00CE00C1">
      <w:pPr>
        <w:pStyle w:val="Heading5"/>
        <w:numPr>
          <w:ilvl w:val="1"/>
          <w:numId w:val="16"/>
        </w:numPr>
        <w:ind w:hanging="720"/>
        <w:jc w:val="both"/>
        <w:rPr>
          <w:rFonts w:ascii="Franklin Gothic Book" w:hAnsi="Franklin Gothic Book"/>
        </w:rPr>
      </w:pPr>
      <w:r w:rsidRPr="006C37FD">
        <w:rPr>
          <w:rFonts w:ascii="Franklin Gothic Book" w:hAnsi="Franklin Gothic Book"/>
        </w:rPr>
        <w:t xml:space="preserve">Clubs with a net membership gain of 9-11 members </w:t>
      </w:r>
      <w:r w:rsidR="00AC762F">
        <w:rPr>
          <w:rFonts w:ascii="Franklin Gothic Book" w:hAnsi="Franklin Gothic Book"/>
        </w:rPr>
        <w:t>will receive a check for $75.</w:t>
      </w:r>
    </w:p>
    <w:p w14:paraId="3BE18C08" w14:textId="77777777" w:rsidR="006D5017" w:rsidRPr="00AC762F" w:rsidRDefault="006D5017" w:rsidP="00AC762F">
      <w:pPr>
        <w:pStyle w:val="Heading5"/>
        <w:numPr>
          <w:ilvl w:val="1"/>
          <w:numId w:val="16"/>
        </w:numPr>
        <w:ind w:hanging="720"/>
        <w:jc w:val="both"/>
        <w:rPr>
          <w:rFonts w:ascii="Franklin Gothic Book" w:hAnsi="Franklin Gothic Book"/>
        </w:rPr>
      </w:pPr>
      <w:r w:rsidRPr="006C37FD">
        <w:rPr>
          <w:rFonts w:ascii="Franklin Gothic Book" w:hAnsi="Franklin Gothic Book"/>
        </w:rPr>
        <w:t>Clubs with a net membership gain of 12 or more member</w:t>
      </w:r>
      <w:r w:rsidR="00AC762F">
        <w:rPr>
          <w:rFonts w:ascii="Franklin Gothic Book" w:hAnsi="Franklin Gothic Book"/>
        </w:rPr>
        <w:t>s will receive a check for $100.</w:t>
      </w:r>
    </w:p>
    <w:p w14:paraId="56C5D137" w14:textId="77777777" w:rsidR="006D5017" w:rsidRPr="006C37FD" w:rsidRDefault="006D5017" w:rsidP="00CE00C1">
      <w:pPr>
        <w:pStyle w:val="Heading5"/>
        <w:numPr>
          <w:ilvl w:val="1"/>
          <w:numId w:val="16"/>
        </w:numPr>
        <w:ind w:hanging="720"/>
        <w:jc w:val="both"/>
        <w:rPr>
          <w:rFonts w:ascii="Franklin Gothic Book" w:hAnsi="Franklin Gothic Book"/>
        </w:rPr>
      </w:pPr>
      <w:r w:rsidRPr="006C37FD">
        <w:rPr>
          <w:rFonts w:ascii="Franklin Gothic Book" w:hAnsi="Franklin Gothic Book"/>
        </w:rPr>
        <w:t xml:space="preserve">The net membership gain is to be determined from the Association Treasurer’s records as of January 31. </w:t>
      </w:r>
    </w:p>
    <w:p w14:paraId="7DF821AA" w14:textId="77777777" w:rsidR="006D5017" w:rsidRPr="006C37FD" w:rsidRDefault="006D5017" w:rsidP="00CE00C1">
      <w:pPr>
        <w:numPr>
          <w:ilvl w:val="0"/>
          <w:numId w:val="15"/>
        </w:numPr>
        <w:ind w:left="2160" w:hanging="720"/>
        <w:jc w:val="both"/>
        <w:rPr>
          <w:rFonts w:ascii="Franklin Gothic Book" w:hAnsi="Franklin Gothic Book"/>
        </w:rPr>
      </w:pPr>
      <w:r w:rsidRPr="006C37FD">
        <w:rPr>
          <w:rFonts w:ascii="Franklin Gothic Book" w:hAnsi="Franklin Gothic Book"/>
        </w:rPr>
        <w:t>Score sheets will accompany newsletters and awards.  It will be the responsibility of the judges to ensure that score sheets accompany the</w:t>
      </w:r>
      <w:r w:rsidR="00EB2AE6" w:rsidRPr="006C37FD">
        <w:rPr>
          <w:rFonts w:ascii="Franklin Gothic Book" w:hAnsi="Franklin Gothic Book"/>
        </w:rPr>
        <w:t xml:space="preserve"> </w:t>
      </w:r>
      <w:r w:rsidRPr="006C37FD">
        <w:rPr>
          <w:rFonts w:ascii="Franklin Gothic Book" w:hAnsi="Franklin Gothic Book"/>
        </w:rPr>
        <w:t xml:space="preserve">entries and the responsibility of the club to collect the score sheets.  </w:t>
      </w:r>
      <w:r w:rsidR="006855CC" w:rsidRPr="006C37FD">
        <w:rPr>
          <w:rFonts w:ascii="Franklin Gothic Book" w:hAnsi="Franklin Gothic Book"/>
        </w:rPr>
        <w:t>All may be</w:t>
      </w:r>
      <w:r w:rsidR="00EB2AE6" w:rsidRPr="006C37FD">
        <w:rPr>
          <w:rFonts w:ascii="Franklin Gothic Book" w:hAnsi="Franklin Gothic Book"/>
        </w:rPr>
        <w:t xml:space="preserve"> </w:t>
      </w:r>
      <w:r w:rsidR="006855CC" w:rsidRPr="006C37FD">
        <w:rPr>
          <w:rFonts w:ascii="Franklin Gothic Book" w:hAnsi="Franklin Gothic Book"/>
        </w:rPr>
        <w:t>collected and distributed electronically.</w:t>
      </w:r>
    </w:p>
    <w:p w14:paraId="33306C2C" w14:textId="77777777" w:rsidR="006D5017" w:rsidRDefault="006D5017" w:rsidP="00DD4C63">
      <w:pPr>
        <w:numPr>
          <w:ilvl w:val="0"/>
          <w:numId w:val="21"/>
        </w:numPr>
        <w:ind w:hanging="720"/>
        <w:jc w:val="both"/>
        <w:rPr>
          <w:rFonts w:ascii="Franklin Gothic Book" w:hAnsi="Franklin Gothic Book"/>
        </w:rPr>
      </w:pPr>
      <w:r w:rsidRPr="006C37FD">
        <w:rPr>
          <w:rFonts w:ascii="Franklin Gothic Book" w:hAnsi="Franklin Gothic Book"/>
        </w:rPr>
        <w:t>The Foundation Board of Directors of District Three will handle the District</w:t>
      </w:r>
      <w:r w:rsidR="00EB2AE6" w:rsidRPr="006C37FD">
        <w:rPr>
          <w:rFonts w:ascii="Franklin Gothic Book" w:hAnsi="Franklin Gothic Book"/>
        </w:rPr>
        <w:t xml:space="preserve"> </w:t>
      </w:r>
      <w:r w:rsidRPr="006C37FD">
        <w:rPr>
          <w:rFonts w:ascii="Franklin Gothic Book" w:hAnsi="Franklin Gothic Book"/>
        </w:rPr>
        <w:t>Three Foundation Awards. The Awards are to be presented at the Foundation</w:t>
      </w:r>
      <w:r w:rsidR="00D0180F" w:rsidRPr="006C37FD">
        <w:rPr>
          <w:rFonts w:ascii="Franklin Gothic Book" w:hAnsi="Franklin Gothic Book"/>
        </w:rPr>
        <w:t xml:space="preserve"> </w:t>
      </w:r>
      <w:r w:rsidR="00BA6278" w:rsidRPr="006C37FD">
        <w:rPr>
          <w:rFonts w:ascii="Franklin Gothic Book" w:hAnsi="Franklin Gothic Book"/>
        </w:rPr>
        <w:t>Annual Meeting</w:t>
      </w:r>
      <w:r w:rsidRPr="006C37FD">
        <w:rPr>
          <w:rFonts w:ascii="Franklin Gothic Book" w:hAnsi="Franklin Gothic Book"/>
        </w:rPr>
        <w:t>.</w:t>
      </w:r>
    </w:p>
    <w:p w14:paraId="63B29FBC" w14:textId="77777777" w:rsidR="006A6DDB" w:rsidRPr="006A6DDB" w:rsidRDefault="006A6DDB" w:rsidP="006A6DDB">
      <w:pPr>
        <w:ind w:left="2160"/>
        <w:jc w:val="both"/>
        <w:rPr>
          <w:rFonts w:ascii="Franklin Gothic Book" w:hAnsi="Franklin Gothic Book"/>
          <w:sz w:val="16"/>
          <w:szCs w:val="16"/>
        </w:rPr>
      </w:pPr>
    </w:p>
    <w:p w14:paraId="56A6E1A3" w14:textId="77777777" w:rsidR="004C3F16" w:rsidRDefault="004C3F16" w:rsidP="00A06987">
      <w:pPr>
        <w:pStyle w:val="Heading1"/>
      </w:pPr>
      <w:r w:rsidRPr="006C37FD">
        <w:t>E</w:t>
      </w:r>
      <w:r w:rsidR="00BD0DF1" w:rsidRPr="006C37FD">
        <w:t>LECTIONS</w:t>
      </w:r>
    </w:p>
    <w:p w14:paraId="5B2B0B19" w14:textId="77777777" w:rsidR="001E76BD" w:rsidRPr="001E76BD" w:rsidRDefault="001E76BD" w:rsidP="001E76BD"/>
    <w:p w14:paraId="1D55929B" w14:textId="77777777" w:rsidR="004C3F16" w:rsidRPr="006C37FD" w:rsidRDefault="004C3F16" w:rsidP="00CE00C1">
      <w:pPr>
        <w:numPr>
          <w:ilvl w:val="0"/>
          <w:numId w:val="24"/>
        </w:numPr>
        <w:ind w:left="1440" w:hanging="720"/>
        <w:rPr>
          <w:rFonts w:ascii="Franklin Gothic Book" w:hAnsi="Franklin Gothic Book"/>
          <w:b/>
          <w:snapToGrid w:val="0"/>
        </w:rPr>
      </w:pPr>
      <w:r w:rsidRPr="006C37FD">
        <w:rPr>
          <w:rFonts w:ascii="Franklin Gothic Book" w:hAnsi="Franklin Gothic Book"/>
          <w:b/>
          <w:snapToGrid w:val="0"/>
        </w:rPr>
        <w:t>To District positions</w:t>
      </w:r>
    </w:p>
    <w:p w14:paraId="76E5F396" w14:textId="77777777" w:rsidR="004C3F16" w:rsidRPr="006C37FD" w:rsidRDefault="004C3F16" w:rsidP="00CE00C1">
      <w:pPr>
        <w:pStyle w:val="Heading3"/>
        <w:keepNext w:val="0"/>
        <w:numPr>
          <w:ilvl w:val="0"/>
          <w:numId w:val="23"/>
        </w:numPr>
        <w:ind w:left="2160" w:hanging="720"/>
        <w:jc w:val="both"/>
        <w:rPr>
          <w:rFonts w:ascii="Franklin Gothic Book" w:hAnsi="Franklin Gothic Book"/>
          <w:snapToGrid w:val="0"/>
        </w:rPr>
      </w:pPr>
      <w:r w:rsidRPr="006C37FD">
        <w:rPr>
          <w:rFonts w:ascii="Franklin Gothic Book" w:hAnsi="Franklin Gothic Book"/>
          <w:snapToGrid w:val="0"/>
        </w:rPr>
        <w:t xml:space="preserve">Ninety (90) days prior to election, </w:t>
      </w:r>
      <w:r w:rsidR="00900280">
        <w:rPr>
          <w:rFonts w:ascii="Franklin Gothic Book" w:hAnsi="Franklin Gothic Book"/>
          <w:snapToGrid w:val="0"/>
        </w:rPr>
        <w:t xml:space="preserve">in odd numbered years, </w:t>
      </w:r>
      <w:r w:rsidRPr="006C37FD">
        <w:rPr>
          <w:rFonts w:ascii="Franklin Gothic Book" w:hAnsi="Franklin Gothic Book"/>
          <w:snapToGrid w:val="0"/>
        </w:rPr>
        <w:t>each candidate may provide a written</w:t>
      </w:r>
      <w:r w:rsidR="00E03AA6" w:rsidRPr="006C37FD">
        <w:rPr>
          <w:rFonts w:ascii="Franklin Gothic Book" w:hAnsi="Franklin Gothic Book"/>
          <w:snapToGrid w:val="0"/>
        </w:rPr>
        <w:t xml:space="preserve"> </w:t>
      </w:r>
      <w:r w:rsidRPr="006C37FD">
        <w:rPr>
          <w:rFonts w:ascii="Franklin Gothic Book" w:hAnsi="Franklin Gothic Book"/>
          <w:snapToGrid w:val="0"/>
        </w:rPr>
        <w:t xml:space="preserve">statement, not to exceed fifty (50) words, on </w:t>
      </w:r>
      <w:r w:rsidR="00297DDE" w:rsidRPr="006C37FD">
        <w:rPr>
          <w:rFonts w:ascii="Franklin Gothic Book" w:hAnsi="Franklin Gothic Book"/>
          <w:snapToGrid w:val="0"/>
        </w:rPr>
        <w:t>the candidate’s</w:t>
      </w:r>
      <w:r w:rsidRPr="006C37FD">
        <w:rPr>
          <w:rFonts w:ascii="Franklin Gothic Book" w:hAnsi="Franklin Gothic Book"/>
          <w:snapToGrid w:val="0"/>
        </w:rPr>
        <w:t xml:space="preserve"> views of Altrusa and goals</w:t>
      </w:r>
      <w:r w:rsidR="00E03AA6" w:rsidRPr="006C37FD">
        <w:rPr>
          <w:rFonts w:ascii="Franklin Gothic Book" w:hAnsi="Franklin Gothic Book"/>
          <w:snapToGrid w:val="0"/>
        </w:rPr>
        <w:t xml:space="preserve"> </w:t>
      </w:r>
      <w:r w:rsidRPr="006C37FD">
        <w:rPr>
          <w:rFonts w:ascii="Franklin Gothic Book" w:hAnsi="Franklin Gothic Book"/>
          <w:snapToGrid w:val="0"/>
        </w:rPr>
        <w:t xml:space="preserve">for the office. All statements will be published in the </w:t>
      </w:r>
      <w:r w:rsidRPr="006C37FD">
        <w:rPr>
          <w:rFonts w:ascii="Franklin Gothic Book" w:hAnsi="Franklin Gothic Book"/>
          <w:i/>
          <w:snapToGrid w:val="0"/>
        </w:rPr>
        <w:t>District Service Bulletin</w:t>
      </w:r>
      <w:r w:rsidRPr="006C37FD">
        <w:rPr>
          <w:rFonts w:ascii="Franklin Gothic Book" w:hAnsi="Franklin Gothic Book"/>
          <w:snapToGrid w:val="0"/>
        </w:rPr>
        <w:t>.</w:t>
      </w:r>
    </w:p>
    <w:p w14:paraId="6EBEB2EE" w14:textId="77777777" w:rsidR="004C3F16" w:rsidRPr="006C37FD" w:rsidRDefault="004C3F16" w:rsidP="00CE00C1">
      <w:pPr>
        <w:pStyle w:val="Heading3"/>
        <w:keepNext w:val="0"/>
        <w:numPr>
          <w:ilvl w:val="0"/>
          <w:numId w:val="23"/>
        </w:numPr>
        <w:ind w:left="2160" w:hanging="720"/>
        <w:jc w:val="both"/>
        <w:rPr>
          <w:rFonts w:ascii="Franklin Gothic Book" w:hAnsi="Franklin Gothic Book"/>
          <w:snapToGrid w:val="0"/>
        </w:rPr>
      </w:pPr>
      <w:r w:rsidRPr="006C37FD">
        <w:rPr>
          <w:rFonts w:ascii="Franklin Gothic Book" w:hAnsi="Franklin Gothic Book"/>
          <w:snapToGrid w:val="0"/>
        </w:rPr>
        <w:t>Prior to elections, a candidates’ forum will be held at the end of the first</w:t>
      </w:r>
      <w:r w:rsidR="00E03AA6" w:rsidRPr="006C37FD">
        <w:rPr>
          <w:rFonts w:ascii="Franklin Gothic Book" w:hAnsi="Franklin Gothic Book"/>
          <w:snapToGrid w:val="0"/>
        </w:rPr>
        <w:t xml:space="preserve"> </w:t>
      </w:r>
      <w:r w:rsidRPr="006C37FD">
        <w:rPr>
          <w:rFonts w:ascii="Franklin Gothic Book" w:hAnsi="Franklin Gothic Book"/>
          <w:snapToGrid w:val="0"/>
        </w:rPr>
        <w:t>business session. All candidates, including those nominated from the floor, will</w:t>
      </w:r>
      <w:r w:rsidR="00E03AA6" w:rsidRPr="006C37FD">
        <w:rPr>
          <w:rFonts w:ascii="Franklin Gothic Book" w:hAnsi="Franklin Gothic Book"/>
          <w:snapToGrid w:val="0"/>
        </w:rPr>
        <w:t xml:space="preserve"> </w:t>
      </w:r>
      <w:r w:rsidRPr="006C37FD">
        <w:rPr>
          <w:rFonts w:ascii="Franklin Gothic Book" w:hAnsi="Franklin Gothic Book"/>
          <w:snapToGrid w:val="0"/>
        </w:rPr>
        <w:t>participate. Each candidate</w:t>
      </w:r>
      <w:r w:rsidR="00B31EB6" w:rsidRPr="006C37FD">
        <w:rPr>
          <w:rFonts w:ascii="Franklin Gothic Book" w:hAnsi="Franklin Gothic Book"/>
          <w:snapToGrid w:val="0"/>
        </w:rPr>
        <w:t xml:space="preserve"> will have two (2) minutes to speak</w:t>
      </w:r>
      <w:r w:rsidRPr="006C37FD">
        <w:rPr>
          <w:rFonts w:ascii="Franklin Gothic Book" w:hAnsi="Franklin Gothic Book"/>
          <w:snapToGrid w:val="0"/>
        </w:rPr>
        <w:t>, t</w:t>
      </w:r>
      <w:r w:rsidR="00B31EB6" w:rsidRPr="006C37FD">
        <w:rPr>
          <w:rFonts w:ascii="Franklin Gothic Book" w:hAnsi="Franklin Gothic Book"/>
          <w:snapToGrid w:val="0"/>
        </w:rPr>
        <w:t>hen ten minutes</w:t>
      </w:r>
      <w:r w:rsidR="00E03AA6" w:rsidRPr="006C37FD">
        <w:rPr>
          <w:rFonts w:ascii="Franklin Gothic Book" w:hAnsi="Franklin Gothic Book"/>
          <w:snapToGrid w:val="0"/>
        </w:rPr>
        <w:t xml:space="preserve"> </w:t>
      </w:r>
      <w:r w:rsidR="00B31EB6" w:rsidRPr="006C37FD">
        <w:rPr>
          <w:rFonts w:ascii="Franklin Gothic Book" w:hAnsi="Franklin Gothic Book"/>
          <w:snapToGrid w:val="0"/>
        </w:rPr>
        <w:t xml:space="preserve">for questions from the </w:t>
      </w:r>
      <w:r w:rsidR="001A7153" w:rsidRPr="006C37FD">
        <w:rPr>
          <w:rFonts w:ascii="Franklin Gothic Book" w:hAnsi="Franklin Gothic Book"/>
          <w:snapToGrid w:val="0"/>
        </w:rPr>
        <w:t>membership</w:t>
      </w:r>
      <w:r w:rsidR="00B31EB6" w:rsidRPr="006C37FD">
        <w:rPr>
          <w:rFonts w:ascii="Franklin Gothic Book" w:hAnsi="Franklin Gothic Book"/>
          <w:snapToGrid w:val="0"/>
        </w:rPr>
        <w:t xml:space="preserve"> with a one (1) minute </w:t>
      </w:r>
      <w:r w:rsidR="001A7153" w:rsidRPr="006C37FD">
        <w:rPr>
          <w:rFonts w:ascii="Franklin Gothic Book" w:hAnsi="Franklin Gothic Book"/>
          <w:snapToGrid w:val="0"/>
        </w:rPr>
        <w:t>l</w:t>
      </w:r>
      <w:r w:rsidR="00B31EB6" w:rsidRPr="006C37FD">
        <w:rPr>
          <w:rFonts w:ascii="Franklin Gothic Book" w:hAnsi="Franklin Gothic Book"/>
          <w:snapToGrid w:val="0"/>
        </w:rPr>
        <w:t xml:space="preserve">imit on response time </w:t>
      </w:r>
      <w:r w:rsidR="00B90156" w:rsidRPr="006C37FD">
        <w:rPr>
          <w:rFonts w:ascii="Franklin Gothic Book" w:hAnsi="Franklin Gothic Book"/>
          <w:snapToGrid w:val="0"/>
        </w:rPr>
        <w:tab/>
      </w:r>
      <w:r w:rsidR="00B31EB6" w:rsidRPr="006C37FD">
        <w:rPr>
          <w:rFonts w:ascii="Franklin Gothic Book" w:hAnsi="Franklin Gothic Book"/>
          <w:snapToGrid w:val="0"/>
        </w:rPr>
        <w:t>from each candidate.</w:t>
      </w:r>
    </w:p>
    <w:p w14:paraId="24E354F7" w14:textId="77777777" w:rsidR="004C3F16" w:rsidRPr="006C37FD" w:rsidRDefault="004C3F16" w:rsidP="00CE00C1">
      <w:pPr>
        <w:pStyle w:val="Heading3"/>
        <w:keepNext w:val="0"/>
        <w:numPr>
          <w:ilvl w:val="0"/>
          <w:numId w:val="23"/>
        </w:numPr>
        <w:ind w:left="2160" w:hanging="720"/>
        <w:jc w:val="both"/>
        <w:rPr>
          <w:rFonts w:ascii="Franklin Gothic Book" w:hAnsi="Franklin Gothic Book"/>
          <w:snapToGrid w:val="0"/>
        </w:rPr>
      </w:pPr>
      <w:r w:rsidRPr="006C37FD">
        <w:rPr>
          <w:rFonts w:ascii="Franklin Gothic Book" w:hAnsi="Franklin Gothic Book"/>
          <w:snapToGrid w:val="0"/>
        </w:rPr>
        <w:lastRenderedPageBreak/>
        <w:t>Election of District officers will be held at the close of the first full day of</w:t>
      </w:r>
      <w:r w:rsidR="00E03AA6" w:rsidRPr="006C37FD">
        <w:rPr>
          <w:rFonts w:ascii="Franklin Gothic Book" w:hAnsi="Franklin Gothic Book"/>
          <w:snapToGrid w:val="0"/>
        </w:rPr>
        <w:t xml:space="preserve"> </w:t>
      </w:r>
      <w:r w:rsidRPr="006C37FD">
        <w:rPr>
          <w:rFonts w:ascii="Franklin Gothic Book" w:hAnsi="Franklin Gothic Book"/>
          <w:snapToGrid w:val="0"/>
        </w:rPr>
        <w:t>the District Conference that includes a business session. Any challenge to the</w:t>
      </w:r>
      <w:r w:rsidR="00E03AA6" w:rsidRPr="006C37FD">
        <w:rPr>
          <w:rFonts w:ascii="Franklin Gothic Book" w:hAnsi="Franklin Gothic Book"/>
          <w:snapToGrid w:val="0"/>
        </w:rPr>
        <w:t xml:space="preserve"> </w:t>
      </w:r>
      <w:r w:rsidRPr="006C37FD">
        <w:rPr>
          <w:rFonts w:ascii="Franklin Gothic Book" w:hAnsi="Franklin Gothic Book"/>
          <w:snapToGrid w:val="0"/>
        </w:rPr>
        <w:t>election must be brought before the assembly prior to the close of the second</w:t>
      </w:r>
      <w:r w:rsidR="00E03AA6" w:rsidRPr="006C37FD">
        <w:rPr>
          <w:rFonts w:ascii="Franklin Gothic Book" w:hAnsi="Franklin Gothic Book"/>
          <w:snapToGrid w:val="0"/>
        </w:rPr>
        <w:t xml:space="preserve"> </w:t>
      </w:r>
      <w:r w:rsidRPr="006C37FD">
        <w:rPr>
          <w:rFonts w:ascii="Franklin Gothic Book" w:hAnsi="Franklin Gothic Book"/>
          <w:snapToGrid w:val="0"/>
        </w:rPr>
        <w:t>business session. Ballots of any election that has taken place during the</w:t>
      </w:r>
      <w:r w:rsidR="00E03AA6" w:rsidRPr="006C37FD">
        <w:rPr>
          <w:rFonts w:ascii="Franklin Gothic Book" w:hAnsi="Franklin Gothic Book"/>
          <w:snapToGrid w:val="0"/>
        </w:rPr>
        <w:t xml:space="preserve"> </w:t>
      </w:r>
      <w:r w:rsidRPr="006C37FD">
        <w:rPr>
          <w:rFonts w:ascii="Franklin Gothic Book" w:hAnsi="Franklin Gothic Book"/>
          <w:snapToGrid w:val="0"/>
        </w:rPr>
        <w:t>Conference will be destroyed at the close of the Conference.</w:t>
      </w:r>
    </w:p>
    <w:p w14:paraId="403F4EFD" w14:textId="77777777" w:rsidR="00297DDE" w:rsidRPr="006C37FD" w:rsidRDefault="00297DDE" w:rsidP="00CE00C1">
      <w:pPr>
        <w:pStyle w:val="Heading3"/>
        <w:keepNext w:val="0"/>
        <w:numPr>
          <w:ilvl w:val="0"/>
          <w:numId w:val="23"/>
        </w:numPr>
        <w:ind w:left="2160" w:hanging="720"/>
        <w:jc w:val="both"/>
        <w:rPr>
          <w:rFonts w:ascii="Franklin Gothic Book" w:hAnsi="Franklin Gothic Book"/>
          <w:snapToGrid w:val="0"/>
        </w:rPr>
      </w:pPr>
      <w:r w:rsidRPr="006C37FD">
        <w:rPr>
          <w:rFonts w:ascii="Franklin Gothic Book" w:hAnsi="Franklin Gothic Book"/>
          <w:snapToGrid w:val="0"/>
        </w:rPr>
        <w:t>In the event there is only on</w:t>
      </w:r>
      <w:r w:rsidRPr="006C37FD">
        <w:rPr>
          <w:rFonts w:ascii="Franklin Gothic Book" w:hAnsi="Franklin Gothic Book"/>
        </w:rPr>
        <w:t>e nominee for a position, the Presiding Officer may declare that nominee elected, if there is no objection by the delegates, by unanimous consent</w:t>
      </w:r>
      <w:r w:rsidRPr="006C37FD">
        <w:rPr>
          <w:rFonts w:ascii="Franklin Gothic Book" w:hAnsi="Franklin Gothic Book"/>
          <w:snapToGrid w:val="0"/>
        </w:rPr>
        <w:t xml:space="preserve"> </w:t>
      </w:r>
    </w:p>
    <w:p w14:paraId="64585D9F" w14:textId="340E54D6" w:rsidR="00FC4B55" w:rsidRPr="00F3192D" w:rsidRDefault="004C3F16" w:rsidP="00F3192D">
      <w:pPr>
        <w:pStyle w:val="Heading3"/>
        <w:keepNext w:val="0"/>
        <w:numPr>
          <w:ilvl w:val="0"/>
          <w:numId w:val="23"/>
        </w:numPr>
        <w:ind w:left="2160" w:hanging="720"/>
        <w:jc w:val="both"/>
        <w:rPr>
          <w:rFonts w:ascii="Franklin Gothic Book" w:hAnsi="Franklin Gothic Book"/>
          <w:snapToGrid w:val="0"/>
        </w:rPr>
      </w:pPr>
      <w:r w:rsidRPr="006C37FD">
        <w:rPr>
          <w:rFonts w:ascii="Franklin Gothic Book" w:hAnsi="Franklin Gothic Book"/>
          <w:snapToGrid w:val="0"/>
        </w:rPr>
        <w:t>Election results will be announced, but shall not report the number of</w:t>
      </w:r>
      <w:r w:rsidR="00DD4C63">
        <w:rPr>
          <w:rFonts w:ascii="Franklin Gothic Book" w:hAnsi="Franklin Gothic Book"/>
          <w:snapToGrid w:val="0"/>
        </w:rPr>
        <w:t xml:space="preserve"> votes</w:t>
      </w:r>
      <w:r w:rsidR="00E03AA6" w:rsidRPr="006C37FD">
        <w:rPr>
          <w:rFonts w:ascii="Franklin Gothic Book" w:hAnsi="Franklin Gothic Book"/>
          <w:snapToGrid w:val="0"/>
        </w:rPr>
        <w:t xml:space="preserve"> </w:t>
      </w:r>
      <w:r w:rsidRPr="006C37FD">
        <w:rPr>
          <w:rFonts w:ascii="Franklin Gothic Book" w:hAnsi="Franklin Gothic Book"/>
          <w:snapToGrid w:val="0"/>
        </w:rPr>
        <w:t>cast for any candidate unless requested to do so by a regularly accredited member of the Delegate Assembly, and recorded in the minutes.</w:t>
      </w:r>
    </w:p>
    <w:p w14:paraId="2D0C812B" w14:textId="77777777" w:rsidR="00FC4B55" w:rsidRPr="00184D1B" w:rsidRDefault="00FC4B55" w:rsidP="00CE00C1">
      <w:pPr>
        <w:pStyle w:val="Heading2"/>
        <w:keepNext w:val="0"/>
        <w:numPr>
          <w:ilvl w:val="0"/>
          <w:numId w:val="24"/>
        </w:numPr>
        <w:ind w:left="1440" w:hanging="720"/>
        <w:rPr>
          <w:rFonts w:ascii="Franklin Gothic Book" w:hAnsi="Franklin Gothic Book"/>
          <w:b/>
          <w:snapToGrid w:val="0"/>
          <w:szCs w:val="22"/>
        </w:rPr>
      </w:pPr>
      <w:r w:rsidRPr="00184D1B">
        <w:rPr>
          <w:rFonts w:ascii="Franklin Gothic Book" w:hAnsi="Franklin Gothic Book"/>
          <w:b/>
          <w:snapToGrid w:val="0"/>
          <w:szCs w:val="22"/>
        </w:rPr>
        <w:t>To International positions</w:t>
      </w:r>
    </w:p>
    <w:p w14:paraId="53C41162" w14:textId="77777777" w:rsidR="00FC4B55" w:rsidRPr="006C37FD" w:rsidRDefault="00FC4B55" w:rsidP="00CE00C1">
      <w:pPr>
        <w:pStyle w:val="Heading3"/>
        <w:keepNext w:val="0"/>
        <w:numPr>
          <w:ilvl w:val="0"/>
          <w:numId w:val="25"/>
        </w:numPr>
        <w:ind w:left="2160" w:hanging="720"/>
        <w:jc w:val="both"/>
        <w:rPr>
          <w:rFonts w:ascii="Franklin Gothic Book" w:hAnsi="Franklin Gothic Book"/>
          <w:snapToGrid w:val="0"/>
        </w:rPr>
      </w:pPr>
      <w:r w:rsidRPr="006C37FD">
        <w:rPr>
          <w:rFonts w:ascii="Franklin Gothic Book" w:hAnsi="Franklin Gothic Book"/>
          <w:snapToGrid w:val="0"/>
        </w:rPr>
        <w:t xml:space="preserve">Nominees to the </w:t>
      </w:r>
      <w:r w:rsidRPr="006C37FD">
        <w:rPr>
          <w:rFonts w:ascii="Franklin Gothic Book" w:hAnsi="Franklin Gothic Book"/>
          <w:b/>
          <w:snapToGrid w:val="0"/>
        </w:rPr>
        <w:t>International Foundation Board</w:t>
      </w:r>
      <w:r w:rsidRPr="006C37FD">
        <w:rPr>
          <w:rFonts w:ascii="Franklin Gothic Book" w:hAnsi="Franklin Gothic Book"/>
          <w:snapToGrid w:val="0"/>
        </w:rPr>
        <w:t xml:space="preserve"> will be nominated from</w:t>
      </w:r>
      <w:r w:rsidR="00E03AA6" w:rsidRPr="006C37FD">
        <w:rPr>
          <w:rFonts w:ascii="Franklin Gothic Book" w:hAnsi="Franklin Gothic Book"/>
          <w:snapToGrid w:val="0"/>
        </w:rPr>
        <w:t xml:space="preserve"> </w:t>
      </w:r>
      <w:r w:rsidRPr="006C37FD">
        <w:rPr>
          <w:rFonts w:ascii="Franklin Gothic Book" w:hAnsi="Franklin Gothic Book"/>
          <w:snapToGrid w:val="0"/>
        </w:rPr>
        <w:t>the floor of the Conference. After nominations are closed, the election may</w:t>
      </w:r>
      <w:r w:rsidR="00E03AA6" w:rsidRPr="006C37FD">
        <w:rPr>
          <w:rFonts w:ascii="Franklin Gothic Book" w:hAnsi="Franklin Gothic Book"/>
          <w:snapToGrid w:val="0"/>
        </w:rPr>
        <w:t xml:space="preserve"> </w:t>
      </w:r>
      <w:r w:rsidRPr="006C37FD">
        <w:rPr>
          <w:rFonts w:ascii="Franklin Gothic Book" w:hAnsi="Franklin Gothic Book"/>
          <w:snapToGrid w:val="0"/>
        </w:rPr>
        <w:t>go</w:t>
      </w:r>
      <w:r w:rsidR="00E03AA6" w:rsidRPr="006C37FD">
        <w:rPr>
          <w:rFonts w:ascii="Franklin Gothic Book" w:hAnsi="Franklin Gothic Book"/>
          <w:snapToGrid w:val="0"/>
        </w:rPr>
        <w:t xml:space="preserve"> </w:t>
      </w:r>
      <w:r w:rsidRPr="006C37FD">
        <w:rPr>
          <w:rFonts w:ascii="Franklin Gothic Book" w:hAnsi="Franklin Gothic Book"/>
          <w:snapToGrid w:val="0"/>
        </w:rPr>
        <w:t>forward.</w:t>
      </w:r>
    </w:p>
    <w:p w14:paraId="23DBB060" w14:textId="77777777" w:rsidR="00FC4B55" w:rsidRPr="006C37FD" w:rsidRDefault="00FC4B55" w:rsidP="00CE00C1">
      <w:pPr>
        <w:pStyle w:val="Heading3"/>
        <w:keepNext w:val="0"/>
        <w:numPr>
          <w:ilvl w:val="0"/>
          <w:numId w:val="25"/>
        </w:numPr>
        <w:ind w:left="2160" w:hanging="720"/>
        <w:jc w:val="both"/>
        <w:rPr>
          <w:rFonts w:ascii="Franklin Gothic Book" w:hAnsi="Franklin Gothic Book"/>
          <w:snapToGrid w:val="0"/>
        </w:rPr>
      </w:pPr>
      <w:r w:rsidRPr="006C37FD">
        <w:rPr>
          <w:rFonts w:ascii="Franklin Gothic Book" w:hAnsi="Franklin Gothic Book"/>
          <w:snapToGrid w:val="0"/>
        </w:rPr>
        <w:t xml:space="preserve">Nominations for the </w:t>
      </w:r>
      <w:r w:rsidRPr="006C37FD">
        <w:rPr>
          <w:rFonts w:ascii="Franklin Gothic Book" w:hAnsi="Franklin Gothic Book"/>
          <w:b/>
          <w:snapToGrid w:val="0"/>
        </w:rPr>
        <w:t>International Nominating Committee</w:t>
      </w:r>
      <w:r w:rsidRPr="006C37FD">
        <w:rPr>
          <w:rFonts w:ascii="Franklin Gothic Book" w:hAnsi="Franklin Gothic Book"/>
          <w:snapToGrid w:val="0"/>
        </w:rPr>
        <w:t xml:space="preserve"> will come from</w:t>
      </w:r>
      <w:r w:rsidR="00E03AA6" w:rsidRPr="006C37FD">
        <w:rPr>
          <w:rFonts w:ascii="Franklin Gothic Book" w:hAnsi="Franklin Gothic Book"/>
          <w:snapToGrid w:val="0"/>
        </w:rPr>
        <w:t xml:space="preserve"> </w:t>
      </w:r>
      <w:r w:rsidRPr="006C37FD">
        <w:rPr>
          <w:rFonts w:ascii="Franklin Gothic Book" w:hAnsi="Franklin Gothic Book"/>
          <w:snapToGrid w:val="0"/>
        </w:rPr>
        <w:t>the clubs. District Conference delegates will elect the District’s candidate to</w:t>
      </w:r>
      <w:r w:rsidR="00E03AA6" w:rsidRPr="006C37FD">
        <w:rPr>
          <w:rFonts w:ascii="Franklin Gothic Book" w:hAnsi="Franklin Gothic Book"/>
          <w:snapToGrid w:val="0"/>
        </w:rPr>
        <w:t xml:space="preserve"> </w:t>
      </w:r>
      <w:r w:rsidRPr="006C37FD">
        <w:rPr>
          <w:rFonts w:ascii="Franklin Gothic Book" w:hAnsi="Franklin Gothic Book"/>
          <w:snapToGrid w:val="0"/>
        </w:rPr>
        <w:t>the</w:t>
      </w:r>
      <w:r w:rsidR="00E03AA6" w:rsidRPr="006C37FD">
        <w:rPr>
          <w:rFonts w:ascii="Franklin Gothic Book" w:hAnsi="Franklin Gothic Book"/>
          <w:snapToGrid w:val="0"/>
        </w:rPr>
        <w:t xml:space="preserve"> </w:t>
      </w:r>
      <w:r w:rsidRPr="006C37FD">
        <w:rPr>
          <w:rFonts w:ascii="Franklin Gothic Book" w:hAnsi="Franklin Gothic Book"/>
          <w:snapToGrid w:val="0"/>
        </w:rPr>
        <w:t>International Nominating Committee from these nominees.</w:t>
      </w:r>
    </w:p>
    <w:p w14:paraId="3E0A0933" w14:textId="77777777" w:rsidR="00FC4B55" w:rsidRPr="006C37FD" w:rsidRDefault="00DF4C29" w:rsidP="00DD4C63">
      <w:pPr>
        <w:pStyle w:val="Heading3"/>
        <w:numPr>
          <w:ilvl w:val="0"/>
          <w:numId w:val="25"/>
        </w:numPr>
        <w:ind w:left="2160" w:hanging="720"/>
        <w:jc w:val="both"/>
        <w:rPr>
          <w:rFonts w:ascii="Franklin Gothic Book" w:hAnsi="Franklin Gothic Book"/>
        </w:rPr>
      </w:pPr>
      <w:r w:rsidRPr="006C37FD">
        <w:rPr>
          <w:rFonts w:ascii="Franklin Gothic Book" w:hAnsi="Franklin Gothic Book"/>
        </w:rPr>
        <w:t>Both the nominations/election shall be held in even numbered years for the following International Convention.</w:t>
      </w:r>
    </w:p>
    <w:p w14:paraId="220FB774" w14:textId="77777777" w:rsidR="00FC4B55" w:rsidRPr="006C37FD" w:rsidRDefault="00FC4B55" w:rsidP="006D4C06">
      <w:pPr>
        <w:ind w:left="360"/>
        <w:jc w:val="both"/>
        <w:rPr>
          <w:rFonts w:ascii="Franklin Gothic Book" w:hAnsi="Franklin Gothic Book"/>
        </w:rPr>
      </w:pPr>
    </w:p>
    <w:p w14:paraId="4FFDB362" w14:textId="77777777" w:rsidR="00FC4B55" w:rsidRPr="006C37FD" w:rsidRDefault="00FC4B55" w:rsidP="00CE00C1">
      <w:pPr>
        <w:pStyle w:val="Heading2"/>
        <w:numPr>
          <w:ilvl w:val="0"/>
          <w:numId w:val="12"/>
        </w:numPr>
        <w:jc w:val="both"/>
        <w:rPr>
          <w:rFonts w:ascii="Franklin Gothic Book" w:hAnsi="Franklin Gothic Book"/>
        </w:rPr>
      </w:pPr>
      <w:r w:rsidRPr="006C37FD">
        <w:rPr>
          <w:rFonts w:ascii="Franklin Gothic Book" w:hAnsi="Franklin Gothic Book"/>
        </w:rPr>
        <w:t>In the event that a District Conference is cancelled or it is deemed impossible to</w:t>
      </w:r>
      <w:r w:rsidR="00E03AA6" w:rsidRPr="006C37FD">
        <w:rPr>
          <w:rFonts w:ascii="Franklin Gothic Book" w:hAnsi="Franklin Gothic Book"/>
        </w:rPr>
        <w:t xml:space="preserve"> </w:t>
      </w:r>
      <w:r w:rsidRPr="006C37FD">
        <w:rPr>
          <w:rFonts w:ascii="Franklin Gothic Book" w:hAnsi="Franklin Gothic Book"/>
        </w:rPr>
        <w:t>hold a Conference balloting shall be by mail (including electronic mail), in which event</w:t>
      </w:r>
      <w:r w:rsidR="00E03AA6" w:rsidRPr="006C37FD">
        <w:rPr>
          <w:rFonts w:ascii="Franklin Gothic Book" w:hAnsi="Franklin Gothic Book"/>
        </w:rPr>
        <w:t xml:space="preserve"> </w:t>
      </w:r>
      <w:r w:rsidRPr="006C37FD">
        <w:rPr>
          <w:rFonts w:ascii="Franklin Gothic Book" w:hAnsi="Franklin Gothic Book"/>
        </w:rPr>
        <w:t>the Board of Directors shall prescribe the procedure. In the event of balloting by mail,</w:t>
      </w:r>
      <w:r w:rsidR="00E03AA6" w:rsidRPr="006C37FD">
        <w:rPr>
          <w:rFonts w:ascii="Franklin Gothic Book" w:hAnsi="Franklin Gothic Book"/>
        </w:rPr>
        <w:t xml:space="preserve"> </w:t>
      </w:r>
      <w:r w:rsidRPr="006C37FD">
        <w:rPr>
          <w:rFonts w:ascii="Franklin Gothic Book" w:hAnsi="Franklin Gothic Book"/>
        </w:rPr>
        <w:t>write-in candidates will be allowed for eligible candidates not on the ballot.</w:t>
      </w:r>
    </w:p>
    <w:p w14:paraId="3331AC33" w14:textId="77777777" w:rsidR="001E76BD" w:rsidRPr="006C37FD" w:rsidRDefault="001E76BD" w:rsidP="006D4C06">
      <w:pPr>
        <w:ind w:left="360"/>
        <w:rPr>
          <w:rFonts w:ascii="Franklin Gothic Book" w:hAnsi="Franklin Gothic Book"/>
        </w:rPr>
      </w:pPr>
    </w:p>
    <w:p w14:paraId="13A7DCC6" w14:textId="77777777" w:rsidR="006D5017" w:rsidRDefault="004D4D39" w:rsidP="00A06987">
      <w:pPr>
        <w:pStyle w:val="Heading1"/>
      </w:pPr>
      <w:r w:rsidRPr="006C37FD">
        <w:t>FISCAL</w:t>
      </w:r>
    </w:p>
    <w:p w14:paraId="29CD4CE8" w14:textId="77777777" w:rsidR="001E76BD" w:rsidRPr="001E76BD" w:rsidRDefault="001E76BD" w:rsidP="001E76BD"/>
    <w:p w14:paraId="440C23DE" w14:textId="77777777" w:rsidR="006D5017" w:rsidRPr="006C37FD" w:rsidRDefault="006D5017" w:rsidP="00CE00C1">
      <w:pPr>
        <w:pStyle w:val="Heading2"/>
        <w:keepNext w:val="0"/>
        <w:numPr>
          <w:ilvl w:val="0"/>
          <w:numId w:val="26"/>
        </w:numPr>
        <w:ind w:left="1440" w:hanging="720"/>
        <w:rPr>
          <w:rFonts w:ascii="Franklin Gothic Book" w:hAnsi="Franklin Gothic Book"/>
          <w:b/>
          <w:snapToGrid w:val="0"/>
          <w:sz w:val="24"/>
          <w:szCs w:val="24"/>
        </w:rPr>
      </w:pPr>
      <w:r w:rsidRPr="006C37FD">
        <w:rPr>
          <w:rFonts w:ascii="Franklin Gothic Book" w:hAnsi="Franklin Gothic Book"/>
          <w:b/>
          <w:snapToGrid w:val="0"/>
          <w:sz w:val="24"/>
          <w:szCs w:val="24"/>
        </w:rPr>
        <w:t>Dues and Fees</w:t>
      </w:r>
    </w:p>
    <w:p w14:paraId="20C8CF58" w14:textId="77777777" w:rsidR="006D5017" w:rsidRPr="006C37FD" w:rsidRDefault="006D5017" w:rsidP="00CE00C1">
      <w:pPr>
        <w:pStyle w:val="Heading3"/>
        <w:keepNext w:val="0"/>
        <w:numPr>
          <w:ilvl w:val="0"/>
          <w:numId w:val="27"/>
        </w:numPr>
        <w:ind w:hanging="720"/>
        <w:rPr>
          <w:rFonts w:ascii="Franklin Gothic Book" w:hAnsi="Franklin Gothic Book"/>
          <w:snapToGrid w:val="0"/>
        </w:rPr>
      </w:pPr>
      <w:r w:rsidRPr="006C37FD">
        <w:rPr>
          <w:rFonts w:ascii="Franklin Gothic Book" w:hAnsi="Franklin Gothic Book"/>
          <w:snapToGrid w:val="0"/>
        </w:rPr>
        <w:t>Dues</w:t>
      </w:r>
    </w:p>
    <w:p w14:paraId="52C738B0" w14:textId="77777777" w:rsidR="006D5017" w:rsidRPr="006C37FD" w:rsidRDefault="006D5017" w:rsidP="008C765D">
      <w:pPr>
        <w:numPr>
          <w:ilvl w:val="1"/>
          <w:numId w:val="28"/>
        </w:numPr>
        <w:ind w:hanging="720"/>
        <w:jc w:val="both"/>
        <w:rPr>
          <w:rFonts w:ascii="Franklin Gothic Book" w:hAnsi="Franklin Gothic Book"/>
          <w:snapToGrid w:val="0"/>
        </w:rPr>
      </w:pPr>
      <w:r w:rsidRPr="006C37FD">
        <w:rPr>
          <w:rFonts w:ascii="Franklin Gothic Book" w:hAnsi="Franklin Gothic Book"/>
          <w:snapToGrid w:val="0"/>
        </w:rPr>
        <w:t xml:space="preserve">In accordance with Article XV, Section 1, of </w:t>
      </w:r>
      <w:r w:rsidR="00424CC7" w:rsidRPr="006C37FD">
        <w:rPr>
          <w:rFonts w:ascii="Franklin Gothic Book" w:hAnsi="Franklin Gothic Book"/>
          <w:snapToGrid w:val="0"/>
        </w:rPr>
        <w:t>the District Bylaws, dues have b</w:t>
      </w:r>
      <w:r w:rsidRPr="006C37FD">
        <w:rPr>
          <w:rFonts w:ascii="Franklin Gothic Book" w:hAnsi="Franklin Gothic Book"/>
          <w:snapToGrid w:val="0"/>
        </w:rPr>
        <w:t>een established as $20.00 for each Active and Affiliate member. Dues are</w:t>
      </w:r>
      <w:r w:rsidR="00380972" w:rsidRPr="006C37FD">
        <w:rPr>
          <w:rFonts w:ascii="Franklin Gothic Book" w:hAnsi="Franklin Gothic Book"/>
          <w:snapToGrid w:val="0"/>
        </w:rPr>
        <w:t xml:space="preserve"> </w:t>
      </w:r>
      <w:r w:rsidRPr="006C37FD">
        <w:rPr>
          <w:rFonts w:ascii="Franklin Gothic Book" w:hAnsi="Franklin Gothic Book"/>
          <w:snapToGrid w:val="0"/>
        </w:rPr>
        <w:t>payable June 1. Dues are delinquent June 15.</w:t>
      </w:r>
    </w:p>
    <w:p w14:paraId="3FD689FC" w14:textId="77777777" w:rsidR="00470D70" w:rsidRPr="006C37FD" w:rsidRDefault="00470D70" w:rsidP="008C765D">
      <w:pPr>
        <w:numPr>
          <w:ilvl w:val="1"/>
          <w:numId w:val="28"/>
        </w:numPr>
        <w:ind w:hanging="720"/>
        <w:jc w:val="both"/>
        <w:rPr>
          <w:rFonts w:ascii="Franklin Gothic Book" w:hAnsi="Franklin Gothic Book" w:cs="Arial"/>
          <w:snapToGrid w:val="0"/>
          <w:color w:val="000000"/>
        </w:rPr>
      </w:pPr>
      <w:r w:rsidRPr="006C37FD">
        <w:rPr>
          <w:rFonts w:ascii="Franklin Gothic Book" w:hAnsi="Franklin Gothic Book" w:cs="Arial"/>
          <w:snapToGrid w:val="0"/>
          <w:color w:val="000000"/>
        </w:rPr>
        <w:t xml:space="preserve">New members whose dues are paid to the Club between June 1 and </w:t>
      </w:r>
      <w:r w:rsidR="00424CC7" w:rsidRPr="006C37FD">
        <w:rPr>
          <w:rStyle w:val="object2"/>
          <w:rFonts w:ascii="Franklin Gothic Book" w:hAnsi="Franklin Gothic Book" w:cs="Arial"/>
          <w:snapToGrid w:val="0"/>
          <w:color w:val="auto"/>
        </w:rPr>
        <w:t>Novem</w:t>
      </w:r>
      <w:r w:rsidRPr="006C37FD">
        <w:rPr>
          <w:rStyle w:val="object2"/>
          <w:rFonts w:ascii="Franklin Gothic Book" w:hAnsi="Franklin Gothic Book" w:cs="Arial"/>
          <w:snapToGrid w:val="0"/>
          <w:color w:val="auto"/>
        </w:rPr>
        <w:t>ber 30</w:t>
      </w:r>
      <w:r w:rsidRPr="006C37FD">
        <w:rPr>
          <w:rFonts w:ascii="Franklin Gothic Book" w:hAnsi="Franklin Gothic Book" w:cs="Arial"/>
          <w:snapToGrid w:val="0"/>
          <w:color w:val="000000"/>
        </w:rPr>
        <w:t xml:space="preserve"> pay full dues.</w:t>
      </w:r>
    </w:p>
    <w:p w14:paraId="24785E6B" w14:textId="77777777" w:rsidR="00470D70" w:rsidRPr="006C37FD" w:rsidRDefault="00470D70" w:rsidP="008C765D">
      <w:pPr>
        <w:numPr>
          <w:ilvl w:val="1"/>
          <w:numId w:val="28"/>
        </w:numPr>
        <w:ind w:hanging="720"/>
        <w:jc w:val="both"/>
        <w:rPr>
          <w:rFonts w:ascii="Franklin Gothic Book" w:hAnsi="Franklin Gothic Book" w:cs="Arial"/>
          <w:snapToGrid w:val="0"/>
          <w:color w:val="000000"/>
        </w:rPr>
      </w:pPr>
      <w:r w:rsidRPr="006C37FD">
        <w:rPr>
          <w:rFonts w:ascii="Franklin Gothic Book" w:hAnsi="Franklin Gothic Book" w:cs="Arial"/>
          <w:snapToGrid w:val="0"/>
          <w:color w:val="000000"/>
        </w:rPr>
        <w:t xml:space="preserve">New members whose dues are paid to the Club between </w:t>
      </w:r>
      <w:r w:rsidRPr="006C37FD">
        <w:rPr>
          <w:rStyle w:val="object2"/>
          <w:rFonts w:ascii="Franklin Gothic Book" w:hAnsi="Franklin Gothic Book" w:cs="Arial"/>
          <w:snapToGrid w:val="0"/>
          <w:color w:val="auto"/>
        </w:rPr>
        <w:t>December 1</w:t>
      </w:r>
      <w:r w:rsidRPr="006C37FD">
        <w:rPr>
          <w:rFonts w:ascii="Franklin Gothic Book" w:hAnsi="Franklin Gothic Book" w:cs="Arial"/>
          <w:snapToGrid w:val="0"/>
          <w:color w:val="000000"/>
        </w:rPr>
        <w:t xml:space="preserve"> and </w:t>
      </w:r>
      <w:r w:rsidRPr="006C37FD">
        <w:rPr>
          <w:rStyle w:val="object2"/>
          <w:rFonts w:ascii="Franklin Gothic Book" w:hAnsi="Franklin Gothic Book" w:cs="Arial"/>
          <w:snapToGrid w:val="0"/>
          <w:color w:val="auto"/>
        </w:rPr>
        <w:t>March 31</w:t>
      </w:r>
      <w:r w:rsidRPr="006C37FD">
        <w:rPr>
          <w:rFonts w:ascii="Franklin Gothic Book" w:hAnsi="Franklin Gothic Book" w:cs="Arial"/>
          <w:snapToGrid w:val="0"/>
          <w:color w:val="000000"/>
        </w:rPr>
        <w:t xml:space="preserve"> pay one-half dues.</w:t>
      </w:r>
    </w:p>
    <w:p w14:paraId="38CAE87E" w14:textId="77777777" w:rsidR="00470D70" w:rsidRPr="006C37FD" w:rsidRDefault="00470D70" w:rsidP="008C765D">
      <w:pPr>
        <w:numPr>
          <w:ilvl w:val="1"/>
          <w:numId w:val="28"/>
        </w:numPr>
        <w:ind w:hanging="720"/>
        <w:jc w:val="both"/>
        <w:rPr>
          <w:rFonts w:ascii="Franklin Gothic Book" w:hAnsi="Franklin Gothic Book" w:cs="Arial"/>
          <w:color w:val="000000"/>
        </w:rPr>
      </w:pPr>
      <w:r w:rsidRPr="006C37FD">
        <w:rPr>
          <w:rFonts w:ascii="Franklin Gothic Book" w:hAnsi="Franklin Gothic Book" w:cs="Arial"/>
          <w:color w:val="000000"/>
        </w:rPr>
        <w:t xml:space="preserve">New members whose dues are paid to the Club between </w:t>
      </w:r>
      <w:r w:rsidRPr="006C37FD">
        <w:rPr>
          <w:rStyle w:val="object3"/>
          <w:rFonts w:ascii="Franklin Gothic Book" w:hAnsi="Franklin Gothic Book" w:cs="Arial"/>
          <w:color w:val="auto"/>
        </w:rPr>
        <w:t>April 1</w:t>
      </w:r>
      <w:r w:rsidRPr="006C37FD">
        <w:rPr>
          <w:rFonts w:ascii="Franklin Gothic Book" w:hAnsi="Franklin Gothic Book" w:cs="Arial"/>
          <w:color w:val="000000"/>
        </w:rPr>
        <w:t xml:space="preserve"> and </w:t>
      </w:r>
      <w:r w:rsidRPr="006C37FD">
        <w:rPr>
          <w:rStyle w:val="object3"/>
          <w:rFonts w:ascii="Franklin Gothic Book" w:hAnsi="Franklin Gothic Book" w:cs="Arial"/>
          <w:color w:val="auto"/>
        </w:rPr>
        <w:t>May 31</w:t>
      </w:r>
      <w:r w:rsidR="00424CC7" w:rsidRPr="006C37FD">
        <w:rPr>
          <w:rFonts w:ascii="Franklin Gothic Book" w:hAnsi="Franklin Gothic Book" w:cs="Arial"/>
          <w:color w:val="000000"/>
        </w:rPr>
        <w:t xml:space="preserve"> pay</w:t>
      </w:r>
      <w:r w:rsidRPr="006C37FD">
        <w:rPr>
          <w:rFonts w:ascii="Franklin Gothic Book" w:hAnsi="Franklin Gothic Book" w:cs="Arial"/>
          <w:color w:val="000000"/>
        </w:rPr>
        <w:t xml:space="preserve"> full annual dues which represent all dues payable until </w:t>
      </w:r>
      <w:r w:rsidRPr="006C37FD">
        <w:rPr>
          <w:rStyle w:val="object3"/>
          <w:rFonts w:ascii="Franklin Gothic Book" w:hAnsi="Franklin Gothic Book" w:cs="Arial"/>
          <w:color w:val="auto"/>
        </w:rPr>
        <w:t>June 1</w:t>
      </w:r>
      <w:r w:rsidRPr="006C37FD">
        <w:rPr>
          <w:rFonts w:ascii="Franklin Gothic Book" w:hAnsi="Franklin Gothic Book" w:cs="Arial"/>
          <w:color w:val="000000"/>
        </w:rPr>
        <w:t xml:space="preserve"> of the following year.</w:t>
      </w:r>
    </w:p>
    <w:p w14:paraId="5B45F766" w14:textId="77777777" w:rsidR="001B1181" w:rsidRPr="006C37FD" w:rsidRDefault="001B1181" w:rsidP="008C765D">
      <w:pPr>
        <w:numPr>
          <w:ilvl w:val="1"/>
          <w:numId w:val="28"/>
        </w:numPr>
        <w:autoSpaceDE w:val="0"/>
        <w:autoSpaceDN w:val="0"/>
        <w:adjustRightInd w:val="0"/>
        <w:ind w:hanging="720"/>
        <w:jc w:val="both"/>
        <w:rPr>
          <w:rFonts w:ascii="Franklin Gothic Book" w:hAnsi="Franklin Gothic Book" w:cs="Arial"/>
          <w:szCs w:val="22"/>
        </w:rPr>
      </w:pPr>
      <w:r w:rsidRPr="006C37FD">
        <w:rPr>
          <w:rFonts w:ascii="Franklin Gothic Book" w:hAnsi="Franklin Gothic Book" w:cs="Arial"/>
          <w:szCs w:val="22"/>
        </w:rPr>
        <w:t>Dues which have not been received by the District Treasurer by June 15 are</w:t>
      </w:r>
      <w:r w:rsidR="00380972" w:rsidRPr="006C37FD">
        <w:rPr>
          <w:rFonts w:ascii="Franklin Gothic Book" w:hAnsi="Franklin Gothic Book" w:cs="Arial"/>
          <w:szCs w:val="22"/>
        </w:rPr>
        <w:t xml:space="preserve"> </w:t>
      </w:r>
      <w:r w:rsidRPr="006C37FD">
        <w:rPr>
          <w:rFonts w:ascii="Franklin Gothic Book" w:hAnsi="Franklin Gothic Book" w:cs="Arial"/>
          <w:szCs w:val="22"/>
        </w:rPr>
        <w:t>past due and the Club, in making remittance thereof, shall add ten percent (10%)</w:t>
      </w:r>
      <w:r w:rsidR="00380972" w:rsidRPr="006C37FD">
        <w:rPr>
          <w:rFonts w:ascii="Franklin Gothic Book" w:hAnsi="Franklin Gothic Book" w:cs="Arial"/>
          <w:szCs w:val="22"/>
        </w:rPr>
        <w:t xml:space="preserve"> </w:t>
      </w:r>
      <w:r w:rsidRPr="006C37FD">
        <w:rPr>
          <w:rFonts w:ascii="Franklin Gothic Book" w:hAnsi="Franklin Gothic Book" w:cs="Arial"/>
          <w:szCs w:val="22"/>
        </w:rPr>
        <w:t>of the amount then overdue as a late charge</w:t>
      </w:r>
      <w:r w:rsidR="00380972" w:rsidRPr="006C37FD">
        <w:rPr>
          <w:rFonts w:ascii="Franklin Gothic Book" w:hAnsi="Franklin Gothic Book" w:cs="Arial"/>
          <w:szCs w:val="22"/>
        </w:rPr>
        <w:t xml:space="preserve"> </w:t>
      </w:r>
      <w:r w:rsidRPr="006C37FD">
        <w:rPr>
          <w:rFonts w:ascii="Franklin Gothic Book" w:hAnsi="Franklin Gothic Book" w:cs="Arial"/>
          <w:szCs w:val="22"/>
        </w:rPr>
        <w:t>(currently $2)</w:t>
      </w:r>
      <w:r w:rsidR="008C765D" w:rsidRPr="006C37FD">
        <w:rPr>
          <w:rFonts w:ascii="Franklin Gothic Book" w:hAnsi="Franklin Gothic Book" w:cs="Arial"/>
          <w:szCs w:val="22"/>
        </w:rPr>
        <w:t>.</w:t>
      </w:r>
    </w:p>
    <w:p w14:paraId="2630E4CA" w14:textId="77777777" w:rsidR="001B1181" w:rsidRPr="006A6DDB" w:rsidRDefault="001B1181" w:rsidP="006A6DDB">
      <w:pPr>
        <w:numPr>
          <w:ilvl w:val="1"/>
          <w:numId w:val="28"/>
        </w:numPr>
        <w:autoSpaceDE w:val="0"/>
        <w:autoSpaceDN w:val="0"/>
        <w:adjustRightInd w:val="0"/>
        <w:ind w:hanging="720"/>
        <w:jc w:val="both"/>
        <w:rPr>
          <w:rFonts w:ascii="Franklin Gothic Book" w:hAnsi="Franklin Gothic Book" w:cs="Arial"/>
          <w:szCs w:val="22"/>
        </w:rPr>
      </w:pPr>
      <w:r w:rsidRPr="006C37FD">
        <w:rPr>
          <w:rFonts w:ascii="Franklin Gothic Book" w:hAnsi="Franklin Gothic Book" w:cs="Arial"/>
          <w:szCs w:val="22"/>
        </w:rPr>
        <w:t>Members whose dues and late charges have not been received by the District</w:t>
      </w:r>
      <w:r w:rsidR="00380972" w:rsidRPr="006C37FD">
        <w:rPr>
          <w:rFonts w:ascii="Franklin Gothic Book" w:hAnsi="Franklin Gothic Book" w:cs="Arial"/>
          <w:szCs w:val="22"/>
        </w:rPr>
        <w:t xml:space="preserve"> </w:t>
      </w:r>
      <w:r w:rsidRPr="006C37FD">
        <w:rPr>
          <w:rFonts w:ascii="Franklin Gothic Book" w:hAnsi="Franklin Gothic Book" w:cs="Arial"/>
          <w:szCs w:val="22"/>
        </w:rPr>
        <w:t>Treasurer by July 10 shall be deleted from the membership records</w:t>
      </w:r>
      <w:r w:rsidR="008C765D" w:rsidRPr="006C37FD">
        <w:rPr>
          <w:rFonts w:ascii="Franklin Gothic Book" w:hAnsi="Franklin Gothic Book" w:cs="Arial"/>
          <w:szCs w:val="22"/>
        </w:rPr>
        <w:t xml:space="preserve">.  </w:t>
      </w:r>
      <w:r w:rsidR="00705093" w:rsidRPr="006C37FD">
        <w:rPr>
          <w:rFonts w:ascii="Franklin Gothic Book" w:hAnsi="Franklin Gothic Book" w:cs="Arial"/>
        </w:rPr>
        <w:t>Reinstatement of these members will require payment of a processing fee to International in addition to the regular district annual membership dues for each member</w:t>
      </w:r>
      <w:r w:rsidRPr="006C37FD">
        <w:rPr>
          <w:rFonts w:ascii="Franklin Gothic Book" w:hAnsi="Franklin Gothic Book" w:cs="Arial"/>
          <w:szCs w:val="22"/>
        </w:rPr>
        <w:t>.</w:t>
      </w:r>
    </w:p>
    <w:p w14:paraId="3CC5DFF7" w14:textId="77777777" w:rsidR="00424CC7" w:rsidRPr="006C37FD" w:rsidRDefault="00424CC7" w:rsidP="00424CC7">
      <w:pPr>
        <w:spacing w:line="209" w:lineRule="exact"/>
        <w:ind w:left="1800"/>
        <w:jc w:val="both"/>
        <w:rPr>
          <w:rFonts w:ascii="Franklin Gothic Book" w:hAnsi="Franklin Gothic Book"/>
          <w:color w:val="000000"/>
        </w:rPr>
      </w:pPr>
    </w:p>
    <w:p w14:paraId="0E2DE49E" w14:textId="77777777" w:rsidR="006D5017" w:rsidRPr="006C37FD" w:rsidRDefault="006D5017" w:rsidP="00CE00C1">
      <w:pPr>
        <w:numPr>
          <w:ilvl w:val="0"/>
          <w:numId w:val="28"/>
        </w:numPr>
        <w:spacing w:line="209" w:lineRule="exact"/>
        <w:ind w:hanging="720"/>
        <w:jc w:val="both"/>
        <w:rPr>
          <w:rFonts w:ascii="Franklin Gothic Book" w:hAnsi="Franklin Gothic Book"/>
          <w:snapToGrid w:val="0"/>
        </w:rPr>
      </w:pPr>
      <w:r w:rsidRPr="006C37FD">
        <w:rPr>
          <w:rFonts w:ascii="Franklin Gothic Book" w:hAnsi="Franklin Gothic Book"/>
          <w:snapToGrid w:val="0"/>
        </w:rPr>
        <w:lastRenderedPageBreak/>
        <w:t>Fees</w:t>
      </w:r>
    </w:p>
    <w:p w14:paraId="11A84BBB" w14:textId="77777777" w:rsidR="006D5017" w:rsidRDefault="006D5017" w:rsidP="00380972">
      <w:pPr>
        <w:ind w:left="2160"/>
        <w:jc w:val="both"/>
        <w:rPr>
          <w:rFonts w:ascii="Franklin Gothic Book" w:hAnsi="Franklin Gothic Book"/>
        </w:rPr>
      </w:pPr>
      <w:r w:rsidRPr="006C37FD">
        <w:rPr>
          <w:rFonts w:ascii="Franklin Gothic Book" w:hAnsi="Franklin Gothic Book"/>
        </w:rPr>
        <w:t>In accordance with Article XV, Section 4 of the District Bylaws, a Conference Fee of $20 per allowable delegate (whether in attendance or not) has been established.  Conference fee is payable February 15.  The fee is delinquent February 28.  These fees will accrue year to year and must be current. All fees must be paid before delegates are seated at conference.</w:t>
      </w:r>
    </w:p>
    <w:p w14:paraId="006DFF9B" w14:textId="13977064" w:rsidR="0084087D" w:rsidRDefault="0084087D" w:rsidP="00380972">
      <w:pPr>
        <w:ind w:left="2160"/>
        <w:jc w:val="both"/>
        <w:rPr>
          <w:rFonts w:ascii="Franklin Gothic Book" w:hAnsi="Franklin Gothic Book"/>
          <w:snapToGrid w:val="0"/>
          <w:szCs w:val="22"/>
        </w:rPr>
      </w:pPr>
    </w:p>
    <w:p w14:paraId="33BF5F81" w14:textId="77777777" w:rsidR="00E66013" w:rsidRPr="001E76BD" w:rsidRDefault="00E66013" w:rsidP="00380972">
      <w:pPr>
        <w:ind w:left="2160"/>
        <w:jc w:val="both"/>
        <w:rPr>
          <w:rFonts w:ascii="Franklin Gothic Book" w:hAnsi="Franklin Gothic Book"/>
          <w:snapToGrid w:val="0"/>
          <w:szCs w:val="22"/>
        </w:rPr>
      </w:pPr>
    </w:p>
    <w:p w14:paraId="16F39967" w14:textId="77777777" w:rsidR="006D5017" w:rsidRPr="006C37FD" w:rsidRDefault="006D5017" w:rsidP="00CE00C1">
      <w:pPr>
        <w:pStyle w:val="Heading2"/>
        <w:keepNext w:val="0"/>
        <w:numPr>
          <w:ilvl w:val="0"/>
          <w:numId w:val="29"/>
        </w:numPr>
        <w:ind w:left="1440" w:hanging="720"/>
        <w:rPr>
          <w:rFonts w:ascii="Franklin Gothic Book" w:hAnsi="Franklin Gothic Book"/>
          <w:b/>
          <w:snapToGrid w:val="0"/>
          <w:sz w:val="24"/>
          <w:szCs w:val="24"/>
        </w:rPr>
      </w:pPr>
      <w:r w:rsidRPr="006C37FD">
        <w:rPr>
          <w:rFonts w:ascii="Franklin Gothic Book" w:hAnsi="Franklin Gothic Book"/>
          <w:b/>
          <w:snapToGrid w:val="0"/>
          <w:sz w:val="24"/>
          <w:szCs w:val="24"/>
        </w:rPr>
        <w:t>Budgets</w:t>
      </w:r>
    </w:p>
    <w:p w14:paraId="1A50D1D3" w14:textId="77777777" w:rsidR="006D5017" w:rsidRPr="006C37FD" w:rsidRDefault="006D5017" w:rsidP="00CE00C1">
      <w:pPr>
        <w:pStyle w:val="Heading3"/>
        <w:keepNext w:val="0"/>
        <w:numPr>
          <w:ilvl w:val="0"/>
          <w:numId w:val="30"/>
        </w:numPr>
        <w:ind w:left="2160" w:hanging="720"/>
        <w:rPr>
          <w:rFonts w:ascii="Franklin Gothic Book" w:hAnsi="Franklin Gothic Book"/>
          <w:snapToGrid w:val="0"/>
        </w:rPr>
      </w:pPr>
      <w:r w:rsidRPr="006C37FD">
        <w:rPr>
          <w:rFonts w:ascii="Franklin Gothic Book" w:hAnsi="Franklin Gothic Book"/>
          <w:snapToGrid w:val="0"/>
        </w:rPr>
        <w:t>District</w:t>
      </w:r>
    </w:p>
    <w:p w14:paraId="298E3C9F" w14:textId="77777777" w:rsidR="006D5017" w:rsidRPr="006C37FD" w:rsidRDefault="006D5017" w:rsidP="00CE00C1">
      <w:pPr>
        <w:pStyle w:val="Heading4"/>
        <w:numPr>
          <w:ilvl w:val="0"/>
          <w:numId w:val="31"/>
        </w:numPr>
        <w:ind w:left="2880" w:hanging="720"/>
        <w:jc w:val="both"/>
        <w:rPr>
          <w:rFonts w:ascii="Franklin Gothic Book" w:hAnsi="Franklin Gothic Book"/>
        </w:rPr>
      </w:pPr>
      <w:r w:rsidRPr="006C37FD">
        <w:rPr>
          <w:rFonts w:ascii="Franklin Gothic Book" w:hAnsi="Franklin Gothic Book"/>
        </w:rPr>
        <w:t xml:space="preserve">The budget for the district </w:t>
      </w:r>
      <w:r w:rsidR="00C41D02" w:rsidRPr="006C37FD">
        <w:rPr>
          <w:rFonts w:ascii="Franklin Gothic Book" w:hAnsi="Franklin Gothic Book"/>
        </w:rPr>
        <w:t xml:space="preserve">beginning in </w:t>
      </w:r>
      <w:r w:rsidR="005F4EFD" w:rsidRPr="006C37FD">
        <w:rPr>
          <w:rFonts w:ascii="Franklin Gothic Book" w:hAnsi="Franklin Gothic Book"/>
        </w:rPr>
        <w:t>even</w:t>
      </w:r>
      <w:r w:rsidR="00C41D02" w:rsidRPr="006C37FD">
        <w:rPr>
          <w:rFonts w:ascii="Franklin Gothic Book" w:hAnsi="Franklin Gothic Book"/>
        </w:rPr>
        <w:t xml:space="preserve"> years </w:t>
      </w:r>
      <w:r w:rsidRPr="006C37FD">
        <w:rPr>
          <w:rFonts w:ascii="Franklin Gothic Book" w:hAnsi="Franklin Gothic Book"/>
        </w:rPr>
        <w:t xml:space="preserve">is to be prepared by the Finance Committee and the Governor and presented at the pre-conference Board meeting.  </w:t>
      </w:r>
      <w:r w:rsidR="00C41D02" w:rsidRPr="006C37FD">
        <w:rPr>
          <w:rFonts w:ascii="Franklin Gothic Book" w:hAnsi="Franklin Gothic Book"/>
        </w:rPr>
        <w:t>For budgets beginning i</w:t>
      </w:r>
      <w:r w:rsidRPr="006C37FD">
        <w:rPr>
          <w:rFonts w:ascii="Franklin Gothic Book" w:hAnsi="Franklin Gothic Book"/>
        </w:rPr>
        <w:t xml:space="preserve">n </w:t>
      </w:r>
      <w:r w:rsidR="005F4EFD" w:rsidRPr="006C37FD">
        <w:rPr>
          <w:rFonts w:ascii="Franklin Gothic Book" w:hAnsi="Franklin Gothic Book"/>
        </w:rPr>
        <w:t>odd</w:t>
      </w:r>
      <w:r w:rsidRPr="006C37FD">
        <w:rPr>
          <w:rFonts w:ascii="Franklin Gothic Book" w:hAnsi="Franklin Gothic Book"/>
        </w:rPr>
        <w:t xml:space="preserve"> years, </w:t>
      </w:r>
      <w:r w:rsidR="00C41D02" w:rsidRPr="006C37FD">
        <w:rPr>
          <w:rFonts w:ascii="Franklin Gothic Book" w:hAnsi="Franklin Gothic Book"/>
        </w:rPr>
        <w:t>it is to be</w:t>
      </w:r>
      <w:r w:rsidRPr="006C37FD">
        <w:rPr>
          <w:rFonts w:ascii="Franklin Gothic Book" w:hAnsi="Franklin Gothic Book"/>
        </w:rPr>
        <w:t xml:space="preserve"> prepared by the Finance Committee, Governor and Governor-Elect and presented at the pre-conference board meeting.</w:t>
      </w:r>
      <w:r w:rsidR="00327B8C" w:rsidRPr="006C37FD">
        <w:rPr>
          <w:rFonts w:ascii="Franklin Gothic Book" w:hAnsi="Franklin Gothic Book"/>
        </w:rPr>
        <w:t xml:space="preserve">  </w:t>
      </w:r>
      <w:r w:rsidRPr="006C37FD">
        <w:rPr>
          <w:rFonts w:ascii="Franklin Gothic Book" w:hAnsi="Franklin Gothic Book"/>
        </w:rPr>
        <w:t>The format of the presentation will contain three columns:  1) annual</w:t>
      </w:r>
      <w:r w:rsidR="00327B8C" w:rsidRPr="006C37FD">
        <w:rPr>
          <w:rFonts w:ascii="Franklin Gothic Book" w:hAnsi="Franklin Gothic Book"/>
        </w:rPr>
        <w:t xml:space="preserve"> </w:t>
      </w:r>
      <w:r w:rsidRPr="006C37FD">
        <w:rPr>
          <w:rFonts w:ascii="Franklin Gothic Book" w:hAnsi="Franklin Gothic Book"/>
        </w:rPr>
        <w:t>budget, 2) actual to date, and 3) proposed budget for the new year.</w:t>
      </w:r>
    </w:p>
    <w:p w14:paraId="50B85AFE" w14:textId="77777777" w:rsidR="006D5017" w:rsidRDefault="006D5017" w:rsidP="00CE00C1">
      <w:pPr>
        <w:pStyle w:val="Heading4"/>
        <w:keepNext w:val="0"/>
        <w:numPr>
          <w:ilvl w:val="0"/>
          <w:numId w:val="31"/>
        </w:numPr>
        <w:ind w:left="2880" w:hanging="720"/>
        <w:jc w:val="both"/>
        <w:rPr>
          <w:rFonts w:ascii="Franklin Gothic Book" w:hAnsi="Franklin Gothic Book"/>
          <w:snapToGrid w:val="0"/>
        </w:rPr>
      </w:pPr>
      <w:r w:rsidRPr="006C37FD">
        <w:rPr>
          <w:rFonts w:ascii="Franklin Gothic Book" w:hAnsi="Franklin Gothic Book"/>
          <w:snapToGrid w:val="0"/>
        </w:rPr>
        <w:t>If it appears from actual receipts and expenditures that the budget should be revised, such revisions should be presented for approval of the Board at the mid-year meeting.</w:t>
      </w:r>
    </w:p>
    <w:p w14:paraId="4B879F72" w14:textId="4FBFB406" w:rsidR="0084087D" w:rsidRDefault="0084087D" w:rsidP="0084087D">
      <w:pPr>
        <w:rPr>
          <w:sz w:val="16"/>
          <w:szCs w:val="16"/>
        </w:rPr>
      </w:pPr>
    </w:p>
    <w:p w14:paraId="086A340F" w14:textId="77777777" w:rsidR="00E66013" w:rsidRPr="001E76BD" w:rsidRDefault="00E66013" w:rsidP="0084087D">
      <w:pPr>
        <w:rPr>
          <w:sz w:val="16"/>
          <w:szCs w:val="16"/>
        </w:rPr>
      </w:pPr>
    </w:p>
    <w:p w14:paraId="2CFCC06B" w14:textId="77777777" w:rsidR="006D5017" w:rsidRPr="006C37FD" w:rsidRDefault="006D5017" w:rsidP="00CE00C1">
      <w:pPr>
        <w:pStyle w:val="Heading3"/>
        <w:keepNext w:val="0"/>
        <w:numPr>
          <w:ilvl w:val="0"/>
          <w:numId w:val="30"/>
        </w:numPr>
        <w:ind w:left="2160" w:hanging="720"/>
        <w:rPr>
          <w:rFonts w:ascii="Franklin Gothic Book" w:hAnsi="Franklin Gothic Book"/>
          <w:snapToGrid w:val="0"/>
        </w:rPr>
      </w:pPr>
      <w:r w:rsidRPr="006C37FD">
        <w:rPr>
          <w:rFonts w:ascii="Franklin Gothic Book" w:hAnsi="Franklin Gothic Book"/>
          <w:snapToGrid w:val="0"/>
        </w:rPr>
        <w:t>Conference</w:t>
      </w:r>
    </w:p>
    <w:p w14:paraId="776E80D7" w14:textId="77777777" w:rsidR="006D5017" w:rsidRPr="006C37FD" w:rsidRDefault="006D5017" w:rsidP="00CE00C1">
      <w:pPr>
        <w:pStyle w:val="Heading4"/>
        <w:keepNext w:val="0"/>
        <w:numPr>
          <w:ilvl w:val="0"/>
          <w:numId w:val="32"/>
        </w:numPr>
        <w:ind w:left="2880" w:hanging="720"/>
        <w:jc w:val="both"/>
        <w:rPr>
          <w:rFonts w:ascii="Franklin Gothic Book" w:hAnsi="Franklin Gothic Book"/>
          <w:snapToGrid w:val="0"/>
        </w:rPr>
      </w:pPr>
      <w:r w:rsidRPr="006C37FD">
        <w:rPr>
          <w:rFonts w:ascii="Franklin Gothic Book" w:hAnsi="Franklin Gothic Book"/>
          <w:snapToGrid w:val="0"/>
        </w:rPr>
        <w:t xml:space="preserve">The conference budget shall be prepared by the Governor in collaboration with the general Conference Chairman and </w:t>
      </w:r>
      <w:r w:rsidR="00A63329" w:rsidRPr="006C37FD">
        <w:rPr>
          <w:rFonts w:ascii="Franklin Gothic Book" w:hAnsi="Franklin Gothic Book"/>
          <w:snapToGrid w:val="0"/>
        </w:rPr>
        <w:t xml:space="preserve">District </w:t>
      </w:r>
      <w:r w:rsidR="00C41D02" w:rsidRPr="006C37FD">
        <w:rPr>
          <w:rFonts w:ascii="Franklin Gothic Book" w:hAnsi="Franklin Gothic Book"/>
          <w:snapToGrid w:val="0"/>
        </w:rPr>
        <w:t>Treasurer</w:t>
      </w:r>
      <w:r w:rsidRPr="006C37FD">
        <w:rPr>
          <w:rFonts w:ascii="Franklin Gothic Book" w:hAnsi="Franklin Gothic Book"/>
          <w:snapToGrid w:val="0"/>
        </w:rPr>
        <w:t>. The budget shall be presented for approval at the mid-year board meeting at which time the Board of Directors shall set a registration fee that will cover all expenses of the Conference.</w:t>
      </w:r>
    </w:p>
    <w:p w14:paraId="6551AC3E" w14:textId="77777777" w:rsidR="006D5017" w:rsidRPr="006C37FD" w:rsidRDefault="006D5017" w:rsidP="00CE00C1">
      <w:pPr>
        <w:pStyle w:val="Heading4"/>
        <w:keepNext w:val="0"/>
        <w:numPr>
          <w:ilvl w:val="0"/>
          <w:numId w:val="32"/>
        </w:numPr>
        <w:ind w:left="2880" w:hanging="720"/>
        <w:jc w:val="both"/>
        <w:rPr>
          <w:rFonts w:ascii="Franklin Gothic Book" w:hAnsi="Franklin Gothic Book"/>
          <w:snapToGrid w:val="0"/>
        </w:rPr>
      </w:pPr>
      <w:r w:rsidRPr="006C37FD">
        <w:rPr>
          <w:rFonts w:ascii="Franklin Gothic Book" w:hAnsi="Franklin Gothic Book"/>
          <w:snapToGrid w:val="0"/>
        </w:rPr>
        <w:t>Outside commercial sources of funding may be sought by the Conference Committee to augment conference income.</w:t>
      </w:r>
    </w:p>
    <w:p w14:paraId="0949B559" w14:textId="77777777" w:rsidR="00C41D02" w:rsidRPr="006C37FD" w:rsidRDefault="006D5017" w:rsidP="00CE00C1">
      <w:pPr>
        <w:pStyle w:val="Heading4"/>
        <w:keepNext w:val="0"/>
        <w:numPr>
          <w:ilvl w:val="0"/>
          <w:numId w:val="32"/>
        </w:numPr>
        <w:ind w:left="2880" w:hanging="720"/>
        <w:jc w:val="both"/>
        <w:rPr>
          <w:rFonts w:ascii="Franklin Gothic Book" w:hAnsi="Franklin Gothic Book"/>
          <w:snapToGrid w:val="0"/>
        </w:rPr>
      </w:pPr>
      <w:r w:rsidRPr="006C37FD">
        <w:rPr>
          <w:rFonts w:ascii="Franklin Gothic Book" w:hAnsi="Franklin Gothic Book"/>
          <w:snapToGrid w:val="0"/>
        </w:rPr>
        <w:t xml:space="preserve">There shall be two contracts with the District Conference hotel: </w:t>
      </w:r>
    </w:p>
    <w:p w14:paraId="6BBEBD3E" w14:textId="77777777" w:rsidR="00C41D02" w:rsidRPr="006C37FD" w:rsidRDefault="008B050F" w:rsidP="00CE00C1">
      <w:pPr>
        <w:pStyle w:val="Heading4"/>
        <w:keepNext w:val="0"/>
        <w:numPr>
          <w:ilvl w:val="5"/>
          <w:numId w:val="32"/>
        </w:numPr>
        <w:ind w:left="3240" w:hanging="360"/>
        <w:jc w:val="both"/>
        <w:rPr>
          <w:rFonts w:ascii="Franklin Gothic Book" w:hAnsi="Franklin Gothic Book"/>
          <w:snapToGrid w:val="0"/>
        </w:rPr>
      </w:pPr>
      <w:r w:rsidRPr="006C37FD">
        <w:rPr>
          <w:rFonts w:ascii="Franklin Gothic Book" w:hAnsi="Franklin Gothic Book"/>
          <w:snapToGrid w:val="0"/>
        </w:rPr>
        <w:t>Between</w:t>
      </w:r>
      <w:r w:rsidR="006D5017" w:rsidRPr="006C37FD">
        <w:rPr>
          <w:rFonts w:ascii="Franklin Gothic Book" w:hAnsi="Franklin Gothic Book"/>
          <w:snapToGrid w:val="0"/>
        </w:rPr>
        <w:t xml:space="preserve"> the District Governor and the hotel for district activities prior to and after the Conference</w:t>
      </w:r>
      <w:r w:rsidR="00B31EB6" w:rsidRPr="006C37FD">
        <w:rPr>
          <w:rFonts w:ascii="Franklin Gothic Book" w:hAnsi="Franklin Gothic Book"/>
          <w:snapToGrid w:val="0"/>
        </w:rPr>
        <w:t xml:space="preserve"> and will be paid by the District Treasurer</w:t>
      </w:r>
      <w:r w:rsidR="006D5017" w:rsidRPr="006C37FD">
        <w:rPr>
          <w:rFonts w:ascii="Franklin Gothic Book" w:hAnsi="Franklin Gothic Book"/>
          <w:snapToGrid w:val="0"/>
        </w:rPr>
        <w:t xml:space="preserve">; </w:t>
      </w:r>
    </w:p>
    <w:p w14:paraId="0F6EF048" w14:textId="77777777" w:rsidR="006D5017" w:rsidRPr="006C37FD" w:rsidRDefault="008B050F" w:rsidP="00CE00C1">
      <w:pPr>
        <w:pStyle w:val="Heading4"/>
        <w:keepNext w:val="0"/>
        <w:numPr>
          <w:ilvl w:val="5"/>
          <w:numId w:val="32"/>
        </w:numPr>
        <w:ind w:left="3240" w:hanging="360"/>
        <w:jc w:val="both"/>
        <w:rPr>
          <w:rFonts w:ascii="Franklin Gothic Book" w:hAnsi="Franklin Gothic Book"/>
          <w:snapToGrid w:val="0"/>
        </w:rPr>
      </w:pPr>
      <w:r w:rsidRPr="006C37FD">
        <w:rPr>
          <w:rFonts w:ascii="Franklin Gothic Book" w:hAnsi="Franklin Gothic Book"/>
          <w:snapToGrid w:val="0"/>
        </w:rPr>
        <w:t>Between</w:t>
      </w:r>
      <w:r w:rsidR="006D5017" w:rsidRPr="006C37FD">
        <w:rPr>
          <w:rFonts w:ascii="Franklin Gothic Book" w:hAnsi="Franklin Gothic Book"/>
          <w:snapToGrid w:val="0"/>
        </w:rPr>
        <w:t xml:space="preserve"> the District Governor and the hotel for the Conference activities and will be paid by the </w:t>
      </w:r>
      <w:r w:rsidR="00A63329" w:rsidRPr="006C37FD">
        <w:rPr>
          <w:rFonts w:ascii="Franklin Gothic Book" w:hAnsi="Franklin Gothic Book"/>
          <w:snapToGrid w:val="0"/>
        </w:rPr>
        <w:t xml:space="preserve">District </w:t>
      </w:r>
      <w:r w:rsidR="006D5017" w:rsidRPr="006C37FD">
        <w:rPr>
          <w:rFonts w:ascii="Franklin Gothic Book" w:hAnsi="Franklin Gothic Book"/>
          <w:snapToGrid w:val="0"/>
        </w:rPr>
        <w:t>Treasurer.</w:t>
      </w:r>
    </w:p>
    <w:p w14:paraId="2E04BE44" w14:textId="77777777" w:rsidR="00130484" w:rsidRPr="006C37FD" w:rsidRDefault="00130484" w:rsidP="00CE00C1">
      <w:pPr>
        <w:numPr>
          <w:ilvl w:val="0"/>
          <w:numId w:val="32"/>
        </w:numPr>
        <w:tabs>
          <w:tab w:val="left" w:pos="2880"/>
        </w:tabs>
        <w:suppressAutoHyphens/>
        <w:ind w:left="2880" w:hanging="720"/>
        <w:jc w:val="both"/>
        <w:rPr>
          <w:rFonts w:ascii="Franklin Gothic Book" w:hAnsi="Franklin Gothic Book"/>
        </w:rPr>
      </w:pPr>
      <w:r w:rsidRPr="006C37FD">
        <w:rPr>
          <w:rFonts w:ascii="Franklin Gothic Book" w:hAnsi="Franklin Gothic Book"/>
        </w:rPr>
        <w:t xml:space="preserve">The District Treasurer </w:t>
      </w:r>
      <w:r w:rsidR="00A63329" w:rsidRPr="006C37FD">
        <w:rPr>
          <w:rFonts w:ascii="Franklin Gothic Book" w:hAnsi="Franklin Gothic Book"/>
        </w:rPr>
        <w:t>will maintain a separate Conference checking account with an opening balance of $2000 to be used for required Conference start-up expenses.  All financial transactions for conference will be through this bank account.  After the close of each conference and completion of the conference audit, any funds in excess of the opening balance of $2000 will be reimbursed to the District account.</w:t>
      </w:r>
    </w:p>
    <w:p w14:paraId="070414D1" w14:textId="5B599E55" w:rsidR="00424CC7" w:rsidRDefault="001A7153" w:rsidP="006D4C06">
      <w:pPr>
        <w:suppressAutoHyphens/>
        <w:ind w:left="360"/>
        <w:jc w:val="both"/>
        <w:rPr>
          <w:rFonts w:ascii="Franklin Gothic Book" w:hAnsi="Franklin Gothic Book"/>
        </w:rPr>
      </w:pPr>
      <w:r w:rsidRPr="006C37FD">
        <w:rPr>
          <w:rFonts w:ascii="Franklin Gothic Book" w:hAnsi="Franklin Gothic Book"/>
        </w:rPr>
        <w:tab/>
      </w:r>
      <w:r w:rsidRPr="006C37FD">
        <w:rPr>
          <w:rFonts w:ascii="Franklin Gothic Book" w:hAnsi="Franklin Gothic Book"/>
        </w:rPr>
        <w:tab/>
      </w:r>
    </w:p>
    <w:p w14:paraId="181C0783" w14:textId="0658DDE6" w:rsidR="00E66013" w:rsidRDefault="00E66013" w:rsidP="006D4C06">
      <w:pPr>
        <w:suppressAutoHyphens/>
        <w:ind w:left="360"/>
        <w:jc w:val="both"/>
        <w:rPr>
          <w:rFonts w:ascii="Franklin Gothic Book" w:hAnsi="Franklin Gothic Book"/>
        </w:rPr>
      </w:pPr>
    </w:p>
    <w:p w14:paraId="1A45619A" w14:textId="72BE0864" w:rsidR="00E66013" w:rsidRDefault="00E66013" w:rsidP="006D4C06">
      <w:pPr>
        <w:suppressAutoHyphens/>
        <w:ind w:left="360"/>
        <w:jc w:val="both"/>
        <w:rPr>
          <w:rFonts w:ascii="Franklin Gothic Book" w:hAnsi="Franklin Gothic Book"/>
        </w:rPr>
      </w:pPr>
    </w:p>
    <w:p w14:paraId="7F54CE0C" w14:textId="77F59174" w:rsidR="00E66013" w:rsidRDefault="00E66013" w:rsidP="006D4C06">
      <w:pPr>
        <w:suppressAutoHyphens/>
        <w:ind w:left="360"/>
        <w:jc w:val="both"/>
        <w:rPr>
          <w:rFonts w:ascii="Franklin Gothic Book" w:hAnsi="Franklin Gothic Book"/>
        </w:rPr>
      </w:pPr>
    </w:p>
    <w:p w14:paraId="22D9F62B" w14:textId="1EC5A02C" w:rsidR="0048134B" w:rsidRDefault="0048134B" w:rsidP="006D4C06">
      <w:pPr>
        <w:suppressAutoHyphens/>
        <w:ind w:left="360"/>
        <w:jc w:val="both"/>
        <w:rPr>
          <w:rFonts w:ascii="Franklin Gothic Book" w:hAnsi="Franklin Gothic Book"/>
        </w:rPr>
      </w:pPr>
    </w:p>
    <w:p w14:paraId="1E9E7594" w14:textId="40116E15" w:rsidR="0048134B" w:rsidRDefault="0048134B" w:rsidP="006D4C06">
      <w:pPr>
        <w:suppressAutoHyphens/>
        <w:ind w:left="360"/>
        <w:jc w:val="both"/>
        <w:rPr>
          <w:rFonts w:ascii="Franklin Gothic Book" w:hAnsi="Franklin Gothic Book"/>
        </w:rPr>
      </w:pPr>
    </w:p>
    <w:p w14:paraId="77B8E1C2" w14:textId="77777777" w:rsidR="0048134B" w:rsidRDefault="0048134B" w:rsidP="006D4C06">
      <w:pPr>
        <w:suppressAutoHyphens/>
        <w:ind w:left="360"/>
        <w:jc w:val="both"/>
        <w:rPr>
          <w:rFonts w:ascii="Franklin Gothic Book" w:hAnsi="Franklin Gothic Book"/>
        </w:rPr>
      </w:pPr>
    </w:p>
    <w:p w14:paraId="7EAED111" w14:textId="77777777" w:rsidR="00E66013" w:rsidRPr="006C37FD" w:rsidRDefault="00E66013" w:rsidP="006D4C06">
      <w:pPr>
        <w:suppressAutoHyphens/>
        <w:ind w:left="360"/>
        <w:jc w:val="both"/>
        <w:rPr>
          <w:rFonts w:ascii="Franklin Gothic Book" w:hAnsi="Franklin Gothic Book"/>
        </w:rPr>
      </w:pPr>
    </w:p>
    <w:p w14:paraId="429F4ECC" w14:textId="77777777" w:rsidR="00130484" w:rsidRPr="006C37FD" w:rsidRDefault="00130484" w:rsidP="00CE00C1">
      <w:pPr>
        <w:numPr>
          <w:ilvl w:val="0"/>
          <w:numId w:val="33"/>
        </w:numPr>
        <w:rPr>
          <w:rFonts w:ascii="Franklin Gothic Book" w:hAnsi="Franklin Gothic Book"/>
          <w:b/>
          <w:snapToGrid w:val="0"/>
          <w:sz w:val="24"/>
          <w:szCs w:val="24"/>
        </w:rPr>
      </w:pPr>
      <w:r w:rsidRPr="006C37FD">
        <w:rPr>
          <w:rFonts w:ascii="Franklin Gothic Book" w:hAnsi="Franklin Gothic Book"/>
          <w:b/>
          <w:snapToGrid w:val="0"/>
          <w:sz w:val="24"/>
          <w:szCs w:val="24"/>
        </w:rPr>
        <w:lastRenderedPageBreak/>
        <w:t>District Travel Expenses</w:t>
      </w:r>
    </w:p>
    <w:p w14:paraId="749EBCC7" w14:textId="77777777" w:rsidR="00130484" w:rsidRPr="006C37FD" w:rsidRDefault="00130484" w:rsidP="00CE00C1">
      <w:pPr>
        <w:numPr>
          <w:ilvl w:val="3"/>
          <w:numId w:val="33"/>
        </w:numPr>
        <w:suppressAutoHyphens/>
        <w:spacing w:after="240"/>
        <w:ind w:left="2160" w:hanging="720"/>
        <w:jc w:val="both"/>
        <w:rPr>
          <w:rFonts w:ascii="Franklin Gothic Book" w:hAnsi="Franklin Gothic Book"/>
        </w:rPr>
      </w:pPr>
      <w:r w:rsidRPr="006C37FD">
        <w:rPr>
          <w:rFonts w:ascii="Franklin Gothic Book" w:hAnsi="Franklin Gothic Book"/>
        </w:rPr>
        <w:t>Those traveling at the expense of the District are relied upon to assist in conserving the funds of the District.  Allowance for travel expenses are as follows:</w:t>
      </w:r>
    </w:p>
    <w:p w14:paraId="08BD01E0" w14:textId="77777777" w:rsidR="00130484" w:rsidRPr="006C37FD" w:rsidRDefault="00130484" w:rsidP="00DD4C63">
      <w:pPr>
        <w:numPr>
          <w:ilvl w:val="1"/>
          <w:numId w:val="34"/>
        </w:numPr>
        <w:suppressAutoHyphens/>
        <w:ind w:left="2880" w:hanging="720"/>
        <w:jc w:val="both"/>
        <w:rPr>
          <w:rFonts w:ascii="Franklin Gothic Book" w:hAnsi="Franklin Gothic Book"/>
        </w:rPr>
      </w:pPr>
      <w:r w:rsidRPr="006C37FD">
        <w:rPr>
          <w:rFonts w:ascii="Franklin Gothic Book" w:hAnsi="Franklin Gothic Book"/>
        </w:rPr>
        <w:t>The lesser cost between coach plane fare or mileage rate for travel.</w:t>
      </w:r>
    </w:p>
    <w:p w14:paraId="55FDB149" w14:textId="77777777" w:rsidR="00130484" w:rsidRPr="006C37FD" w:rsidRDefault="00130484" w:rsidP="00CE00C1">
      <w:pPr>
        <w:numPr>
          <w:ilvl w:val="1"/>
          <w:numId w:val="34"/>
        </w:numPr>
        <w:suppressAutoHyphens/>
        <w:ind w:left="2880" w:hanging="720"/>
        <w:rPr>
          <w:rFonts w:ascii="Franklin Gothic Book" w:hAnsi="Franklin Gothic Book"/>
        </w:rPr>
      </w:pPr>
      <w:r w:rsidRPr="006C37FD">
        <w:rPr>
          <w:rFonts w:ascii="Franklin Gothic Book" w:hAnsi="Franklin Gothic Book"/>
        </w:rPr>
        <w:t xml:space="preserve">Auto </w:t>
      </w:r>
      <w:r w:rsidR="00B82783" w:rsidRPr="006C37FD">
        <w:rPr>
          <w:rFonts w:ascii="Franklin Gothic Book" w:hAnsi="Franklin Gothic Book"/>
        </w:rPr>
        <w:t xml:space="preserve">mileage, </w:t>
      </w:r>
      <w:r w:rsidR="00B82783" w:rsidRPr="006C37FD">
        <w:rPr>
          <w:rFonts w:ascii="Franklin Gothic Book" w:hAnsi="Franklin Gothic Book"/>
          <w:snapToGrid w:val="0"/>
        </w:rPr>
        <w:t>75</w:t>
      </w:r>
      <w:r w:rsidRPr="006C37FD">
        <w:rPr>
          <w:rFonts w:ascii="Franklin Gothic Book" w:hAnsi="Franklin Gothic Book"/>
          <w:snapToGrid w:val="0"/>
        </w:rPr>
        <w:t>% of the authorized IRS business rate rounded to the nearest penny</w:t>
      </w:r>
      <w:r w:rsidRPr="006C37FD">
        <w:rPr>
          <w:rFonts w:ascii="Franklin Gothic Book" w:hAnsi="Franklin Gothic Book"/>
        </w:rPr>
        <w:t>.</w:t>
      </w:r>
    </w:p>
    <w:p w14:paraId="00871F3B" w14:textId="77777777" w:rsidR="005655A7" w:rsidRPr="006C37FD" w:rsidRDefault="005F4EFD" w:rsidP="00CE00C1">
      <w:pPr>
        <w:numPr>
          <w:ilvl w:val="1"/>
          <w:numId w:val="34"/>
        </w:numPr>
        <w:suppressAutoHyphens/>
        <w:ind w:left="2880" w:hanging="720"/>
        <w:rPr>
          <w:rFonts w:ascii="Franklin Gothic Book" w:hAnsi="Franklin Gothic Book"/>
        </w:rPr>
      </w:pPr>
      <w:r w:rsidRPr="006C37FD">
        <w:rPr>
          <w:rFonts w:ascii="Franklin Gothic Book" w:hAnsi="Franklin Gothic Book"/>
        </w:rPr>
        <w:t>Lodging, cost of room and gratuity</w:t>
      </w:r>
      <w:r w:rsidR="00B90156" w:rsidRPr="006C37FD">
        <w:rPr>
          <w:rFonts w:ascii="Franklin Gothic Book" w:hAnsi="Franklin Gothic Book"/>
        </w:rPr>
        <w:t>.</w:t>
      </w:r>
    </w:p>
    <w:p w14:paraId="5AC5C883" w14:textId="77777777" w:rsidR="00900280" w:rsidRPr="00900280" w:rsidRDefault="00900280" w:rsidP="00DD4C63">
      <w:pPr>
        <w:suppressAutoHyphens/>
        <w:ind w:left="3240"/>
        <w:jc w:val="both"/>
        <w:rPr>
          <w:rFonts w:ascii="Franklin Gothic Book" w:hAnsi="Franklin Gothic Book" w:cs="Helvetica"/>
          <w:szCs w:val="22"/>
        </w:rPr>
      </w:pPr>
      <w:r>
        <w:rPr>
          <w:rFonts w:ascii="Franklin Gothic Book" w:hAnsi="Franklin Gothic Book" w:cs="Helvetica"/>
          <w:szCs w:val="22"/>
        </w:rPr>
        <w:t>1.</w:t>
      </w:r>
      <w:r w:rsidRPr="00900280">
        <w:rPr>
          <w:rFonts w:ascii="Franklin Gothic Book" w:hAnsi="Franklin Gothic Book" w:cs="Helvetica"/>
          <w:szCs w:val="22"/>
        </w:rPr>
        <w:t>Mid-year Board Meeting and any other Board meetings will be limited to reimbursement for one-night lodging (1/2 of a double room) per Board member. Due to the distance of travel, prior approval by the Governor may be obtained for an additional night for the cost of ½ of a double room. The above meal expenses apply to each day a meeting is held.</w:t>
      </w:r>
    </w:p>
    <w:p w14:paraId="70AA3EA0" w14:textId="77777777" w:rsidR="00424CC7" w:rsidRPr="006C37FD" w:rsidRDefault="006D1C4B" w:rsidP="00CE00C1">
      <w:pPr>
        <w:numPr>
          <w:ilvl w:val="1"/>
          <w:numId w:val="34"/>
        </w:numPr>
        <w:suppressAutoHyphens/>
        <w:autoSpaceDE w:val="0"/>
        <w:autoSpaceDN w:val="0"/>
        <w:adjustRightInd w:val="0"/>
        <w:ind w:left="2880" w:hanging="720"/>
        <w:rPr>
          <w:rFonts w:ascii="Franklin Gothic Book" w:hAnsi="Franklin Gothic Book"/>
        </w:rPr>
      </w:pPr>
      <w:r>
        <w:rPr>
          <w:rFonts w:ascii="Franklin Gothic Book" w:hAnsi="Franklin Gothic Book"/>
        </w:rPr>
        <w:t xml:space="preserve">Necessary tolls, parking, </w:t>
      </w:r>
      <w:r w:rsidR="00D5791E" w:rsidRPr="006D1C4B">
        <w:rPr>
          <w:rFonts w:ascii="Franklin Gothic Book" w:hAnsi="Franklin Gothic Book"/>
        </w:rPr>
        <w:t>transportation</w:t>
      </w:r>
      <w:r w:rsidR="00D5791E">
        <w:rPr>
          <w:rFonts w:ascii="Franklin Gothic Book" w:hAnsi="Franklin Gothic Book"/>
        </w:rPr>
        <w:t xml:space="preserve"> </w:t>
      </w:r>
      <w:r w:rsidR="00130484" w:rsidRPr="006C37FD">
        <w:rPr>
          <w:rFonts w:ascii="Franklin Gothic Book" w:hAnsi="Franklin Gothic Book"/>
        </w:rPr>
        <w:t>and tips</w:t>
      </w:r>
      <w:r w:rsidR="00B90156" w:rsidRPr="006C37FD">
        <w:rPr>
          <w:rFonts w:ascii="Franklin Gothic Book" w:hAnsi="Franklin Gothic Book"/>
        </w:rPr>
        <w:t>.</w:t>
      </w:r>
    </w:p>
    <w:p w14:paraId="4E318127" w14:textId="77777777" w:rsidR="00130484" w:rsidRPr="006C37FD" w:rsidRDefault="00130484" w:rsidP="00DD4C63">
      <w:pPr>
        <w:numPr>
          <w:ilvl w:val="1"/>
          <w:numId w:val="34"/>
        </w:numPr>
        <w:suppressAutoHyphens/>
        <w:autoSpaceDE w:val="0"/>
        <w:autoSpaceDN w:val="0"/>
        <w:adjustRightInd w:val="0"/>
        <w:ind w:left="2880" w:hanging="720"/>
        <w:jc w:val="both"/>
        <w:rPr>
          <w:rFonts w:ascii="Franklin Gothic Book" w:hAnsi="Franklin Gothic Book"/>
        </w:rPr>
      </w:pPr>
      <w:r w:rsidRPr="006C37FD">
        <w:rPr>
          <w:rFonts w:ascii="Franklin Gothic Book" w:hAnsi="Franklin Gothic Book"/>
        </w:rPr>
        <w:t xml:space="preserve">Actual expenses for meals, </w:t>
      </w:r>
      <w:r w:rsidRPr="006C37FD">
        <w:rPr>
          <w:rFonts w:ascii="Franklin Gothic Book" w:hAnsi="Franklin Gothic Book"/>
          <w:u w:val="single"/>
        </w:rPr>
        <w:t>and</w:t>
      </w:r>
      <w:r w:rsidRPr="006C37FD">
        <w:rPr>
          <w:rFonts w:ascii="Franklin Gothic Book" w:hAnsi="Franklin Gothic Book"/>
        </w:rPr>
        <w:t xml:space="preserve"> gratuities; not to exceed $35.00 per day</w:t>
      </w:r>
      <w:r w:rsidR="00B90156" w:rsidRPr="006C37FD">
        <w:rPr>
          <w:rFonts w:ascii="Franklin Gothic Book" w:hAnsi="Franklin Gothic Book"/>
        </w:rPr>
        <w:t>.</w:t>
      </w:r>
    </w:p>
    <w:p w14:paraId="5C3486EA" w14:textId="77777777" w:rsidR="00025D89" w:rsidRPr="006C37FD" w:rsidRDefault="00130484" w:rsidP="00CE00C1">
      <w:pPr>
        <w:numPr>
          <w:ilvl w:val="1"/>
          <w:numId w:val="34"/>
        </w:numPr>
        <w:suppressAutoHyphens/>
        <w:autoSpaceDE w:val="0"/>
        <w:autoSpaceDN w:val="0"/>
        <w:adjustRightInd w:val="0"/>
        <w:ind w:left="2880" w:hanging="720"/>
        <w:rPr>
          <w:rFonts w:ascii="Franklin Gothic Book" w:hAnsi="Franklin Gothic Book"/>
        </w:rPr>
      </w:pPr>
      <w:r w:rsidRPr="006C37FD">
        <w:rPr>
          <w:rFonts w:ascii="Franklin Gothic Book" w:hAnsi="Franklin Gothic Book"/>
        </w:rPr>
        <w:t>Necessary telephone calls and faxes</w:t>
      </w:r>
      <w:r w:rsidR="00B90156" w:rsidRPr="006C37FD">
        <w:rPr>
          <w:rFonts w:ascii="Franklin Gothic Book" w:hAnsi="Franklin Gothic Book"/>
        </w:rPr>
        <w:t>.</w:t>
      </w:r>
    </w:p>
    <w:p w14:paraId="66289F5D" w14:textId="77777777" w:rsidR="00025D89" w:rsidRPr="006C37FD" w:rsidRDefault="00025D89" w:rsidP="00CE00C1">
      <w:pPr>
        <w:numPr>
          <w:ilvl w:val="0"/>
          <w:numId w:val="34"/>
        </w:numPr>
        <w:suppressAutoHyphens/>
        <w:autoSpaceDE w:val="0"/>
        <w:autoSpaceDN w:val="0"/>
        <w:adjustRightInd w:val="0"/>
        <w:ind w:left="2160" w:hanging="720"/>
        <w:rPr>
          <w:rFonts w:ascii="Franklin Gothic Book" w:hAnsi="Franklin Gothic Book"/>
        </w:rPr>
      </w:pPr>
      <w:r w:rsidRPr="006C37FD">
        <w:rPr>
          <w:rFonts w:ascii="Franklin Gothic Book" w:hAnsi="Franklin Gothic Book"/>
        </w:rPr>
        <w:t>Travel expenses as described above apply to travel for:</w:t>
      </w:r>
    </w:p>
    <w:p w14:paraId="3F76A341" w14:textId="77777777" w:rsidR="00025D89" w:rsidRPr="006C37FD" w:rsidRDefault="00025D89" w:rsidP="00CE00C1">
      <w:pPr>
        <w:numPr>
          <w:ilvl w:val="1"/>
          <w:numId w:val="34"/>
        </w:numPr>
        <w:suppressAutoHyphens/>
        <w:ind w:left="2880" w:hanging="720"/>
        <w:rPr>
          <w:rFonts w:ascii="Franklin Gothic Book" w:hAnsi="Franklin Gothic Book"/>
        </w:rPr>
      </w:pPr>
      <w:r w:rsidRPr="006C37FD">
        <w:rPr>
          <w:rFonts w:ascii="Franklin Gothic Book" w:hAnsi="Franklin Gothic Book"/>
        </w:rPr>
        <w:t>Pre-Conference and Post-Conference Board Meetings at District Conference.</w:t>
      </w:r>
    </w:p>
    <w:p w14:paraId="4561C0BE" w14:textId="77777777" w:rsidR="00025D89" w:rsidRPr="006C37FD" w:rsidRDefault="00025D89" w:rsidP="00CE00C1">
      <w:pPr>
        <w:numPr>
          <w:ilvl w:val="1"/>
          <w:numId w:val="34"/>
        </w:numPr>
        <w:suppressAutoHyphens/>
        <w:ind w:left="2880" w:hanging="720"/>
        <w:rPr>
          <w:rFonts w:ascii="Franklin Gothic Book" w:hAnsi="Franklin Gothic Book"/>
        </w:rPr>
      </w:pPr>
      <w:r w:rsidRPr="006C37FD">
        <w:rPr>
          <w:rFonts w:ascii="Franklin Gothic Book" w:hAnsi="Franklin Gothic Book"/>
        </w:rPr>
        <w:t>District Conference not covered in Conference Budget.</w:t>
      </w:r>
    </w:p>
    <w:p w14:paraId="522C017A" w14:textId="77777777" w:rsidR="00025D89" w:rsidRPr="006C37FD" w:rsidRDefault="00025D89" w:rsidP="00CE00C1">
      <w:pPr>
        <w:numPr>
          <w:ilvl w:val="1"/>
          <w:numId w:val="34"/>
        </w:numPr>
        <w:suppressAutoHyphens/>
        <w:ind w:left="2880" w:hanging="720"/>
        <w:rPr>
          <w:rFonts w:ascii="Franklin Gothic Book" w:hAnsi="Franklin Gothic Book"/>
        </w:rPr>
      </w:pPr>
      <w:r w:rsidRPr="006C37FD">
        <w:rPr>
          <w:rFonts w:ascii="Franklin Gothic Book" w:hAnsi="Franklin Gothic Book"/>
        </w:rPr>
        <w:t>Mid-year Board Meeting and any other Board meetings.</w:t>
      </w:r>
    </w:p>
    <w:p w14:paraId="7D4197F5" w14:textId="38693FE1" w:rsidR="00424CC7" w:rsidRPr="006C37FD" w:rsidRDefault="00025D89" w:rsidP="00CE00C1">
      <w:pPr>
        <w:numPr>
          <w:ilvl w:val="1"/>
          <w:numId w:val="34"/>
        </w:numPr>
        <w:suppressAutoHyphens/>
        <w:ind w:left="2880" w:hanging="720"/>
        <w:rPr>
          <w:rFonts w:ascii="Franklin Gothic Book" w:hAnsi="Franklin Gothic Book"/>
        </w:rPr>
      </w:pPr>
      <w:r w:rsidRPr="006C37FD">
        <w:rPr>
          <w:rFonts w:ascii="Franklin Gothic Book" w:hAnsi="Franklin Gothic Book"/>
        </w:rPr>
        <w:t>Official Club visits</w:t>
      </w:r>
      <w:r w:rsidR="00FA5C36">
        <w:rPr>
          <w:rFonts w:ascii="Franklin Gothic Book" w:hAnsi="Franklin Gothic Book"/>
        </w:rPr>
        <w:t>, for which reimbursement must be submitted within 30 days of the visit and before the end of February of the last year of the biennium</w:t>
      </w:r>
      <w:r w:rsidR="00B90156" w:rsidRPr="006C37FD">
        <w:rPr>
          <w:rFonts w:ascii="Franklin Gothic Book" w:hAnsi="Franklin Gothic Book"/>
        </w:rPr>
        <w:t>.</w:t>
      </w:r>
    </w:p>
    <w:p w14:paraId="4AC492F3" w14:textId="4D6494D6" w:rsidR="001C1FEF" w:rsidRPr="00FA5C36" w:rsidRDefault="005F4EFD" w:rsidP="004B779E">
      <w:pPr>
        <w:numPr>
          <w:ilvl w:val="1"/>
          <w:numId w:val="34"/>
        </w:numPr>
        <w:suppressAutoHyphens/>
        <w:ind w:left="2880" w:hanging="720"/>
        <w:rPr>
          <w:rFonts w:ascii="Franklin Gothic Book" w:hAnsi="Franklin Gothic Book"/>
        </w:rPr>
      </w:pPr>
      <w:r w:rsidRPr="00FA5C36">
        <w:rPr>
          <w:rFonts w:ascii="Franklin Gothic Book" w:hAnsi="Franklin Gothic Book"/>
        </w:rPr>
        <w:t>Committee members, with prior approval by the Governor and s</w:t>
      </w:r>
      <w:r w:rsidR="00025D89" w:rsidRPr="00FA5C36">
        <w:rPr>
          <w:rFonts w:ascii="Franklin Gothic Book" w:hAnsi="Franklin Gothic Book"/>
        </w:rPr>
        <w:t>pecial assignments for the Governor.</w:t>
      </w:r>
    </w:p>
    <w:p w14:paraId="72465262" w14:textId="77777777" w:rsidR="0084087D" w:rsidRPr="006C37FD" w:rsidRDefault="0084087D" w:rsidP="0084087D">
      <w:pPr>
        <w:suppressAutoHyphens/>
        <w:ind w:left="2880"/>
        <w:rPr>
          <w:rFonts w:ascii="Franklin Gothic Book" w:hAnsi="Franklin Gothic Book"/>
        </w:rPr>
      </w:pPr>
    </w:p>
    <w:p w14:paraId="0ED37F34" w14:textId="77777777" w:rsidR="00025D89" w:rsidRPr="006C37FD" w:rsidRDefault="00025D89" w:rsidP="00CE00C1">
      <w:pPr>
        <w:pStyle w:val="Heading2"/>
        <w:keepNext w:val="0"/>
        <w:numPr>
          <w:ilvl w:val="0"/>
          <w:numId w:val="35"/>
        </w:numPr>
        <w:ind w:left="1440" w:hanging="720"/>
        <w:rPr>
          <w:rFonts w:ascii="Franklin Gothic Book" w:hAnsi="Franklin Gothic Book"/>
          <w:b/>
          <w:snapToGrid w:val="0"/>
          <w:sz w:val="24"/>
          <w:szCs w:val="24"/>
        </w:rPr>
      </w:pPr>
      <w:r w:rsidRPr="006C37FD">
        <w:rPr>
          <w:rFonts w:ascii="Franklin Gothic Book" w:hAnsi="Franklin Gothic Book"/>
          <w:b/>
          <w:snapToGrid w:val="0"/>
          <w:sz w:val="24"/>
          <w:szCs w:val="24"/>
        </w:rPr>
        <w:t>District Conference</w:t>
      </w:r>
    </w:p>
    <w:p w14:paraId="62C39C45" w14:textId="77777777" w:rsidR="00025D89" w:rsidRPr="006C37FD" w:rsidRDefault="00025D89" w:rsidP="00CE00C1">
      <w:pPr>
        <w:pStyle w:val="Heading3"/>
        <w:keepNext w:val="0"/>
        <w:numPr>
          <w:ilvl w:val="1"/>
          <w:numId w:val="35"/>
        </w:numPr>
        <w:spacing w:after="0"/>
        <w:ind w:left="2160" w:hanging="720"/>
        <w:rPr>
          <w:rFonts w:ascii="Franklin Gothic Book" w:hAnsi="Franklin Gothic Book"/>
          <w:snapToGrid w:val="0"/>
        </w:rPr>
      </w:pPr>
      <w:r w:rsidRPr="006C37FD">
        <w:rPr>
          <w:rFonts w:ascii="Franklin Gothic Book" w:hAnsi="Franklin Gothic Book"/>
          <w:snapToGrid w:val="0"/>
        </w:rPr>
        <w:t>For District Conference, the following shall apply:</w:t>
      </w:r>
    </w:p>
    <w:p w14:paraId="054EED9E" w14:textId="77777777" w:rsidR="00025D89" w:rsidRPr="006C37FD" w:rsidRDefault="00025D89" w:rsidP="00CE00C1">
      <w:pPr>
        <w:numPr>
          <w:ilvl w:val="0"/>
          <w:numId w:val="36"/>
        </w:numPr>
        <w:ind w:left="2880" w:hanging="720"/>
        <w:jc w:val="both"/>
        <w:rPr>
          <w:rFonts w:ascii="Franklin Gothic Book" w:hAnsi="Franklin Gothic Book"/>
          <w:snapToGrid w:val="0"/>
        </w:rPr>
      </w:pPr>
      <w:r w:rsidRPr="006C37FD">
        <w:rPr>
          <w:rFonts w:ascii="Franklin Gothic Book" w:hAnsi="Franklin Gothic Book"/>
        </w:rPr>
        <w:t>The sponsoring club and clubs assigned to host a meal event or Fun Night at Conference shall be paid from the Conference budget a stipend of $100 each.</w:t>
      </w:r>
      <w:r w:rsidR="00C0271B" w:rsidRPr="006C37FD">
        <w:rPr>
          <w:rFonts w:ascii="Franklin Gothic Book" w:hAnsi="Franklin Gothic Book"/>
        </w:rPr>
        <w:t xml:space="preserve"> Clubs must submit receipts for the reimbursement up to $100.</w:t>
      </w:r>
      <w:r w:rsidRPr="006C37FD">
        <w:rPr>
          <w:rFonts w:ascii="Franklin Gothic Book" w:hAnsi="Franklin Gothic Book"/>
          <w:snapToGrid w:val="0"/>
        </w:rPr>
        <w:t xml:space="preserve">  </w:t>
      </w:r>
    </w:p>
    <w:p w14:paraId="3FFE851D" w14:textId="77777777" w:rsidR="00025D89" w:rsidRPr="006C37FD" w:rsidRDefault="00025D89" w:rsidP="00CE00C1">
      <w:pPr>
        <w:pStyle w:val="Heading4"/>
        <w:keepNext w:val="0"/>
        <w:numPr>
          <w:ilvl w:val="0"/>
          <w:numId w:val="36"/>
        </w:numPr>
        <w:ind w:left="2880" w:hanging="720"/>
        <w:jc w:val="both"/>
        <w:rPr>
          <w:rFonts w:ascii="Franklin Gothic Book" w:hAnsi="Franklin Gothic Book"/>
          <w:snapToGrid w:val="0"/>
        </w:rPr>
      </w:pPr>
      <w:r w:rsidRPr="006C37FD">
        <w:rPr>
          <w:rFonts w:ascii="Franklin Gothic Book" w:hAnsi="Franklin Gothic Book"/>
        </w:rPr>
        <w:t>All expenses in connection with the District Conference shall be included in the Conference Budget, except decorations, favors, or special entertainment at functions that are sponsored by clubs.  The clubs will pay these expenses over and above the $100 per club stipend in the conference budget.</w:t>
      </w:r>
    </w:p>
    <w:p w14:paraId="224584A6" w14:textId="77777777" w:rsidR="00025D89" w:rsidRPr="006C37FD" w:rsidRDefault="00025D89" w:rsidP="00CE00C1">
      <w:pPr>
        <w:pStyle w:val="Heading4"/>
        <w:keepNext w:val="0"/>
        <w:numPr>
          <w:ilvl w:val="0"/>
          <w:numId w:val="36"/>
        </w:numPr>
        <w:ind w:left="2880" w:hanging="720"/>
        <w:jc w:val="both"/>
        <w:rPr>
          <w:rFonts w:ascii="Franklin Gothic Book" w:hAnsi="Franklin Gothic Book"/>
          <w:snapToGrid w:val="0"/>
        </w:rPr>
      </w:pPr>
      <w:r w:rsidRPr="006C37FD">
        <w:rPr>
          <w:rFonts w:ascii="Franklin Gothic Book" w:hAnsi="Franklin Gothic Book"/>
          <w:snapToGrid w:val="0"/>
        </w:rPr>
        <w:t xml:space="preserve">Cut-off date for Conference refunds will be one week prior to Conference date. Cut-off date will be published in The District Service Bulletin, </w:t>
      </w:r>
      <w:r w:rsidRPr="006C37FD">
        <w:rPr>
          <w:rFonts w:ascii="Franklin Gothic Book" w:hAnsi="Franklin Gothic Book"/>
          <w:iCs/>
          <w:snapToGrid w:val="0"/>
        </w:rPr>
        <w:t>be posted on the District Three Website, and printed on the conference registration form</w:t>
      </w:r>
      <w:r w:rsidRPr="006C37FD">
        <w:rPr>
          <w:rFonts w:ascii="Franklin Gothic Book" w:hAnsi="Franklin Gothic Book"/>
          <w:snapToGrid w:val="0"/>
        </w:rPr>
        <w:t>.</w:t>
      </w:r>
    </w:p>
    <w:p w14:paraId="5FFEA959" w14:textId="77777777" w:rsidR="00025D89" w:rsidRPr="006C37FD" w:rsidRDefault="00025D89" w:rsidP="00CE00C1">
      <w:pPr>
        <w:pStyle w:val="Heading3"/>
        <w:keepNext w:val="0"/>
        <w:numPr>
          <w:ilvl w:val="0"/>
          <w:numId w:val="36"/>
        </w:numPr>
        <w:ind w:left="2880" w:hanging="720"/>
        <w:rPr>
          <w:rFonts w:ascii="Franklin Gothic Book" w:hAnsi="Franklin Gothic Book"/>
          <w:snapToGrid w:val="0"/>
        </w:rPr>
      </w:pPr>
      <w:r w:rsidRPr="006C37FD">
        <w:rPr>
          <w:rFonts w:ascii="Franklin Gothic Book" w:hAnsi="Franklin Gothic Book"/>
          <w:snapToGrid w:val="0"/>
        </w:rPr>
        <w:t>The District Conference budget will provide full registration (full registration will include registration and meals) for:</w:t>
      </w:r>
    </w:p>
    <w:p w14:paraId="47B39B64" w14:textId="77777777" w:rsidR="00025D89" w:rsidRPr="006C37FD" w:rsidRDefault="00025D89" w:rsidP="00CE00C1">
      <w:pPr>
        <w:pStyle w:val="Heading4"/>
        <w:keepNext w:val="0"/>
        <w:numPr>
          <w:ilvl w:val="3"/>
          <w:numId w:val="37"/>
        </w:numPr>
        <w:ind w:left="3600" w:hanging="720"/>
        <w:rPr>
          <w:rFonts w:ascii="Franklin Gothic Book" w:hAnsi="Franklin Gothic Book"/>
          <w:snapToGrid w:val="0"/>
        </w:rPr>
      </w:pPr>
      <w:r w:rsidRPr="006C37FD">
        <w:rPr>
          <w:rFonts w:ascii="Franklin Gothic Book" w:hAnsi="Franklin Gothic Book"/>
          <w:snapToGrid w:val="0"/>
        </w:rPr>
        <w:t>Governor</w:t>
      </w:r>
    </w:p>
    <w:p w14:paraId="505D1FEC" w14:textId="77777777" w:rsidR="00025D89" w:rsidRPr="006C37FD" w:rsidRDefault="00025D89" w:rsidP="00CE00C1">
      <w:pPr>
        <w:pStyle w:val="Heading4"/>
        <w:keepNext w:val="0"/>
        <w:numPr>
          <w:ilvl w:val="3"/>
          <w:numId w:val="37"/>
        </w:numPr>
        <w:ind w:left="3600" w:hanging="720"/>
        <w:rPr>
          <w:rFonts w:ascii="Franklin Gothic Book" w:hAnsi="Franklin Gothic Book"/>
          <w:snapToGrid w:val="0"/>
        </w:rPr>
      </w:pPr>
      <w:r w:rsidRPr="006C37FD">
        <w:rPr>
          <w:rFonts w:ascii="Franklin Gothic Book" w:hAnsi="Franklin Gothic Book"/>
          <w:snapToGrid w:val="0"/>
        </w:rPr>
        <w:t>Governor-Elect</w:t>
      </w:r>
      <w:r w:rsidR="004D4D39" w:rsidRPr="006C37FD">
        <w:rPr>
          <w:rFonts w:ascii="Franklin Gothic Book" w:hAnsi="Franklin Gothic Book"/>
          <w:snapToGrid w:val="0"/>
        </w:rPr>
        <w:tab/>
      </w:r>
      <w:r w:rsidR="004D4D39" w:rsidRPr="006C37FD">
        <w:rPr>
          <w:rFonts w:ascii="Franklin Gothic Book" w:hAnsi="Franklin Gothic Book"/>
          <w:snapToGrid w:val="0"/>
        </w:rPr>
        <w:tab/>
      </w:r>
    </w:p>
    <w:p w14:paraId="1F9E7D59" w14:textId="77777777" w:rsidR="00025D89" w:rsidRPr="006C37FD" w:rsidRDefault="00025D89" w:rsidP="00CE00C1">
      <w:pPr>
        <w:pStyle w:val="Heading4"/>
        <w:keepNext w:val="0"/>
        <w:numPr>
          <w:ilvl w:val="3"/>
          <w:numId w:val="37"/>
        </w:numPr>
        <w:ind w:left="3600" w:hanging="720"/>
        <w:rPr>
          <w:rFonts w:ascii="Franklin Gothic Book" w:hAnsi="Franklin Gothic Book"/>
          <w:snapToGrid w:val="0"/>
        </w:rPr>
      </w:pPr>
      <w:r w:rsidRPr="006C37FD">
        <w:rPr>
          <w:rFonts w:ascii="Franklin Gothic Book" w:hAnsi="Franklin Gothic Book"/>
          <w:snapToGrid w:val="0"/>
        </w:rPr>
        <w:t>Vice Governor</w:t>
      </w:r>
    </w:p>
    <w:p w14:paraId="1E3B864B" w14:textId="77777777" w:rsidR="00025D89" w:rsidRPr="006C37FD" w:rsidRDefault="00025D89" w:rsidP="00CE00C1">
      <w:pPr>
        <w:pStyle w:val="Heading4"/>
        <w:keepNext w:val="0"/>
        <w:numPr>
          <w:ilvl w:val="3"/>
          <w:numId w:val="37"/>
        </w:numPr>
        <w:ind w:left="3600" w:hanging="720"/>
        <w:rPr>
          <w:rFonts w:ascii="Franklin Gothic Book" w:hAnsi="Franklin Gothic Book"/>
          <w:snapToGrid w:val="0"/>
        </w:rPr>
      </w:pPr>
      <w:r w:rsidRPr="006C37FD">
        <w:rPr>
          <w:rFonts w:ascii="Franklin Gothic Book" w:hAnsi="Franklin Gothic Book"/>
          <w:snapToGrid w:val="0"/>
        </w:rPr>
        <w:t>Secretary</w:t>
      </w:r>
    </w:p>
    <w:p w14:paraId="6C9B9F3E" w14:textId="77777777" w:rsidR="00025D89" w:rsidRPr="006C37FD" w:rsidRDefault="00025D89" w:rsidP="00CE00C1">
      <w:pPr>
        <w:pStyle w:val="Heading4"/>
        <w:keepNext w:val="0"/>
        <w:numPr>
          <w:ilvl w:val="3"/>
          <w:numId w:val="37"/>
        </w:numPr>
        <w:ind w:left="3600" w:hanging="720"/>
        <w:rPr>
          <w:rFonts w:ascii="Franklin Gothic Book" w:hAnsi="Franklin Gothic Book"/>
          <w:snapToGrid w:val="0"/>
        </w:rPr>
      </w:pPr>
      <w:r w:rsidRPr="006C37FD">
        <w:rPr>
          <w:rFonts w:ascii="Franklin Gothic Book" w:hAnsi="Franklin Gothic Book"/>
          <w:snapToGrid w:val="0"/>
        </w:rPr>
        <w:lastRenderedPageBreak/>
        <w:t>Treasurer</w:t>
      </w:r>
    </w:p>
    <w:p w14:paraId="29390FFA" w14:textId="77777777" w:rsidR="00025D89" w:rsidRPr="006C37FD" w:rsidRDefault="00025D89" w:rsidP="00CE00C1">
      <w:pPr>
        <w:pStyle w:val="Heading4"/>
        <w:keepNext w:val="0"/>
        <w:numPr>
          <w:ilvl w:val="3"/>
          <w:numId w:val="37"/>
        </w:numPr>
        <w:ind w:left="3600" w:hanging="720"/>
        <w:rPr>
          <w:rFonts w:ascii="Franklin Gothic Book" w:hAnsi="Franklin Gothic Book"/>
          <w:snapToGrid w:val="0"/>
        </w:rPr>
      </w:pPr>
      <w:r w:rsidRPr="006C37FD">
        <w:rPr>
          <w:rFonts w:ascii="Franklin Gothic Book" w:hAnsi="Franklin Gothic Book"/>
          <w:snapToGrid w:val="0"/>
        </w:rPr>
        <w:t>Three Directors</w:t>
      </w:r>
    </w:p>
    <w:p w14:paraId="0D26A671" w14:textId="77777777" w:rsidR="00025D89" w:rsidRPr="006C37FD" w:rsidRDefault="00025D89" w:rsidP="00CE00C1">
      <w:pPr>
        <w:pStyle w:val="Heading4"/>
        <w:keepNext w:val="0"/>
        <w:numPr>
          <w:ilvl w:val="3"/>
          <w:numId w:val="37"/>
        </w:numPr>
        <w:ind w:left="3600" w:hanging="720"/>
        <w:rPr>
          <w:rFonts w:ascii="Franklin Gothic Book" w:hAnsi="Franklin Gothic Book"/>
          <w:snapToGrid w:val="0"/>
        </w:rPr>
      </w:pPr>
      <w:r w:rsidRPr="006C37FD">
        <w:rPr>
          <w:rFonts w:ascii="Franklin Gothic Book" w:hAnsi="Franklin Gothic Book"/>
          <w:snapToGrid w:val="0"/>
        </w:rPr>
        <w:t>Immediate Past-Governor</w:t>
      </w:r>
    </w:p>
    <w:p w14:paraId="1ECBEE81" w14:textId="77777777" w:rsidR="00025D89" w:rsidRPr="006C37FD" w:rsidRDefault="004D4D39" w:rsidP="00CE00C1">
      <w:pPr>
        <w:pStyle w:val="Heading4"/>
        <w:keepNext w:val="0"/>
        <w:numPr>
          <w:ilvl w:val="3"/>
          <w:numId w:val="37"/>
        </w:numPr>
        <w:ind w:left="3600" w:hanging="720"/>
        <w:rPr>
          <w:rFonts w:ascii="Franklin Gothic Book" w:hAnsi="Franklin Gothic Book"/>
          <w:snapToGrid w:val="0"/>
        </w:rPr>
      </w:pPr>
      <w:r w:rsidRPr="006C37FD">
        <w:rPr>
          <w:rFonts w:ascii="Franklin Gothic Book" w:hAnsi="Franklin Gothic Book"/>
          <w:snapToGrid w:val="0"/>
        </w:rPr>
        <w:t>International Repr</w:t>
      </w:r>
      <w:r w:rsidR="00025D89" w:rsidRPr="006C37FD">
        <w:rPr>
          <w:rFonts w:ascii="Franklin Gothic Book" w:hAnsi="Franklin Gothic Book"/>
          <w:snapToGrid w:val="0"/>
        </w:rPr>
        <w:t>esentative</w:t>
      </w:r>
    </w:p>
    <w:p w14:paraId="1089A036" w14:textId="77777777" w:rsidR="00025D89" w:rsidRPr="006C37FD" w:rsidRDefault="00025D89" w:rsidP="00CE00C1">
      <w:pPr>
        <w:numPr>
          <w:ilvl w:val="3"/>
          <w:numId w:val="37"/>
        </w:numPr>
        <w:ind w:left="3600" w:hanging="720"/>
        <w:rPr>
          <w:rFonts w:ascii="Franklin Gothic Book" w:hAnsi="Franklin Gothic Book"/>
          <w:snapToGrid w:val="0"/>
        </w:rPr>
      </w:pPr>
      <w:r w:rsidRPr="006C37FD">
        <w:rPr>
          <w:rFonts w:ascii="Franklin Gothic Book" w:hAnsi="Franklin Gothic Book"/>
          <w:snapToGrid w:val="0"/>
        </w:rPr>
        <w:t>Conference Parliamentarian</w:t>
      </w:r>
    </w:p>
    <w:p w14:paraId="0AD3E6D3" w14:textId="77777777" w:rsidR="005930E4" w:rsidRPr="006C37FD" w:rsidRDefault="005930E4" w:rsidP="00CE00C1">
      <w:pPr>
        <w:numPr>
          <w:ilvl w:val="3"/>
          <w:numId w:val="37"/>
        </w:numPr>
        <w:ind w:left="3600" w:hanging="720"/>
        <w:rPr>
          <w:rFonts w:ascii="Franklin Gothic Book" w:hAnsi="Franklin Gothic Book"/>
          <w:snapToGrid w:val="0"/>
        </w:rPr>
      </w:pPr>
      <w:r w:rsidRPr="006C37FD">
        <w:rPr>
          <w:rFonts w:ascii="Franklin Gothic Book" w:hAnsi="Franklin Gothic Book"/>
          <w:snapToGrid w:val="0"/>
        </w:rPr>
        <w:t>Conference Chair and Co-Chair</w:t>
      </w:r>
    </w:p>
    <w:p w14:paraId="7E4AF0C2" w14:textId="77777777" w:rsidR="005930E4" w:rsidRPr="006C37FD" w:rsidRDefault="005930E4" w:rsidP="00DC0E3B">
      <w:pPr>
        <w:numPr>
          <w:ilvl w:val="3"/>
          <w:numId w:val="37"/>
        </w:numPr>
        <w:ind w:left="3600" w:hanging="720"/>
        <w:rPr>
          <w:rFonts w:ascii="Franklin Gothic Book" w:hAnsi="Franklin Gothic Book"/>
          <w:snapToGrid w:val="0"/>
        </w:rPr>
      </w:pPr>
      <w:r w:rsidRPr="006C37FD">
        <w:rPr>
          <w:rFonts w:ascii="Franklin Gothic Book" w:hAnsi="Franklin Gothic Book"/>
          <w:snapToGrid w:val="0"/>
        </w:rPr>
        <w:t>Program Coordinator</w:t>
      </w:r>
    </w:p>
    <w:p w14:paraId="1C0346F4" w14:textId="77777777" w:rsidR="005930E4" w:rsidRPr="006C37FD" w:rsidRDefault="005930E4" w:rsidP="00DD4C63">
      <w:pPr>
        <w:numPr>
          <w:ilvl w:val="0"/>
          <w:numId w:val="36"/>
        </w:numPr>
        <w:spacing w:before="60" w:after="40"/>
        <w:ind w:left="2880" w:hanging="720"/>
        <w:jc w:val="both"/>
        <w:rPr>
          <w:rFonts w:ascii="Franklin Gothic Book" w:hAnsi="Franklin Gothic Book"/>
          <w:snapToGrid w:val="0"/>
        </w:rPr>
      </w:pPr>
      <w:r w:rsidRPr="006C37FD">
        <w:rPr>
          <w:rFonts w:ascii="Franklin Gothic Book" w:hAnsi="Franklin Gothic Book"/>
          <w:snapToGrid w:val="0"/>
        </w:rPr>
        <w:t>The District Budget will provide one-half (1/2) Registration for District Committee Chairs who attend conference and full registration for those who provide a presentation in a workshop or a business session</w:t>
      </w:r>
    </w:p>
    <w:p w14:paraId="44C5B783" w14:textId="77777777" w:rsidR="005930E4" w:rsidRPr="006C37FD" w:rsidRDefault="00B90156" w:rsidP="00DD4C63">
      <w:pPr>
        <w:numPr>
          <w:ilvl w:val="0"/>
          <w:numId w:val="36"/>
        </w:numPr>
        <w:spacing w:before="60" w:after="40"/>
        <w:ind w:left="2880" w:hanging="720"/>
        <w:jc w:val="both"/>
        <w:rPr>
          <w:rFonts w:ascii="Franklin Gothic Book" w:hAnsi="Franklin Gothic Book"/>
          <w:snapToGrid w:val="0"/>
        </w:rPr>
      </w:pPr>
      <w:r w:rsidRPr="006C37FD">
        <w:rPr>
          <w:rFonts w:ascii="Franklin Gothic Book" w:hAnsi="Franklin Gothic Book"/>
        </w:rPr>
        <w:t xml:space="preserve">The </w:t>
      </w:r>
      <w:r w:rsidR="00025D89" w:rsidRPr="006C37FD">
        <w:rPr>
          <w:rFonts w:ascii="Franklin Gothic Book" w:hAnsi="Franklin Gothic Book"/>
          <w:snapToGrid w:val="0"/>
        </w:rPr>
        <w:t>District will pay transportation for officers and directors; International pays transportation for International representative</w:t>
      </w:r>
    </w:p>
    <w:p w14:paraId="701DF142" w14:textId="77777777" w:rsidR="005930E4" w:rsidRPr="006C37FD" w:rsidRDefault="00B90156" w:rsidP="00DD4C63">
      <w:pPr>
        <w:numPr>
          <w:ilvl w:val="0"/>
          <w:numId w:val="36"/>
        </w:numPr>
        <w:spacing w:before="60" w:after="40"/>
        <w:ind w:left="2880" w:hanging="720"/>
        <w:jc w:val="both"/>
        <w:rPr>
          <w:rFonts w:ascii="Franklin Gothic Book" w:hAnsi="Franklin Gothic Book"/>
          <w:snapToGrid w:val="0"/>
        </w:rPr>
      </w:pPr>
      <w:r w:rsidRPr="006C37FD">
        <w:rPr>
          <w:rFonts w:ascii="Franklin Gothic Book" w:hAnsi="Franklin Gothic Book"/>
          <w:snapToGrid w:val="0"/>
        </w:rPr>
        <w:t xml:space="preserve">The </w:t>
      </w:r>
      <w:r w:rsidR="00025D89" w:rsidRPr="006C37FD">
        <w:rPr>
          <w:rFonts w:ascii="Franklin Gothic Book" w:hAnsi="Franklin Gothic Book"/>
          <w:snapToGrid w:val="0"/>
        </w:rPr>
        <w:t>District will pay for additional meals for officers and directors up to $35 per day, with receipt whenever possible to obtain one.</w:t>
      </w:r>
    </w:p>
    <w:p w14:paraId="47BD548E" w14:textId="77777777" w:rsidR="005930E4" w:rsidRPr="006C37FD" w:rsidRDefault="00025D89" w:rsidP="00DD4C63">
      <w:pPr>
        <w:numPr>
          <w:ilvl w:val="0"/>
          <w:numId w:val="36"/>
        </w:numPr>
        <w:spacing w:before="60" w:after="40"/>
        <w:ind w:left="2880" w:hanging="720"/>
        <w:jc w:val="both"/>
        <w:rPr>
          <w:rFonts w:ascii="Franklin Gothic Book" w:hAnsi="Franklin Gothic Book"/>
          <w:snapToGrid w:val="0"/>
        </w:rPr>
      </w:pPr>
      <w:r w:rsidRPr="006C37FD">
        <w:rPr>
          <w:rFonts w:ascii="Franklin Gothic Book" w:hAnsi="Franklin Gothic Book"/>
          <w:snapToGrid w:val="0"/>
        </w:rPr>
        <w:t>Lodging for officers, other than the complimentary lodging furnished by the hotel, is to be included in</w:t>
      </w:r>
      <w:r w:rsidRPr="006C37FD">
        <w:rPr>
          <w:rFonts w:ascii="Franklin Gothic Book" w:hAnsi="Franklin Gothic Book"/>
          <w:i/>
          <w:snapToGrid w:val="0"/>
        </w:rPr>
        <w:t xml:space="preserve"> </w:t>
      </w:r>
      <w:r w:rsidRPr="006C37FD">
        <w:rPr>
          <w:rFonts w:ascii="Franklin Gothic Book" w:hAnsi="Franklin Gothic Book"/>
          <w:snapToGrid w:val="0"/>
        </w:rPr>
        <w:t>the Conference budget.</w:t>
      </w:r>
    </w:p>
    <w:p w14:paraId="4561B4DC" w14:textId="77777777" w:rsidR="005930E4" w:rsidRPr="006C37FD" w:rsidRDefault="00025D89" w:rsidP="00DD4C63">
      <w:pPr>
        <w:numPr>
          <w:ilvl w:val="0"/>
          <w:numId w:val="36"/>
        </w:numPr>
        <w:spacing w:before="60" w:after="40"/>
        <w:ind w:left="2880" w:hanging="720"/>
        <w:jc w:val="both"/>
        <w:rPr>
          <w:rFonts w:ascii="Franklin Gothic Book" w:hAnsi="Franklin Gothic Book"/>
          <w:snapToGrid w:val="0"/>
        </w:rPr>
      </w:pPr>
      <w:r w:rsidRPr="006C37FD">
        <w:rPr>
          <w:rFonts w:ascii="Franklin Gothic Book" w:hAnsi="Franklin Gothic Book"/>
          <w:snapToGrid w:val="0"/>
        </w:rPr>
        <w:t>The Conference budget will include all expenses, except transportation, for the International representative, including a gift. International will pay transportation.</w:t>
      </w:r>
    </w:p>
    <w:p w14:paraId="309D1DEF" w14:textId="739F2DD9" w:rsidR="0084087D" w:rsidRPr="00F3192D" w:rsidRDefault="00025D89" w:rsidP="0084087D">
      <w:pPr>
        <w:numPr>
          <w:ilvl w:val="0"/>
          <w:numId w:val="36"/>
        </w:numPr>
        <w:spacing w:before="60" w:after="40"/>
        <w:ind w:left="2880" w:hanging="720"/>
        <w:jc w:val="both"/>
        <w:rPr>
          <w:rFonts w:ascii="Franklin Gothic Book" w:hAnsi="Franklin Gothic Book"/>
          <w:snapToGrid w:val="0"/>
        </w:rPr>
      </w:pPr>
      <w:r w:rsidRPr="006C37FD">
        <w:rPr>
          <w:rFonts w:ascii="Franklin Gothic Book" w:hAnsi="Franklin Gothic Book"/>
          <w:snapToGrid w:val="0"/>
        </w:rPr>
        <w:t xml:space="preserve">The District will not pay </w:t>
      </w:r>
      <w:r w:rsidR="005930E4" w:rsidRPr="006C37FD">
        <w:rPr>
          <w:rFonts w:ascii="Franklin Gothic Book" w:hAnsi="Franklin Gothic Book"/>
          <w:snapToGrid w:val="0"/>
        </w:rPr>
        <w:t xml:space="preserve">any </w:t>
      </w:r>
      <w:r w:rsidRPr="006C37FD">
        <w:rPr>
          <w:rFonts w:ascii="Franklin Gothic Book" w:hAnsi="Franklin Gothic Book"/>
          <w:snapToGrid w:val="0"/>
        </w:rPr>
        <w:t>Conference fees for a substitute when a District Co</w:t>
      </w:r>
      <w:r w:rsidR="005655A7" w:rsidRPr="006C37FD">
        <w:rPr>
          <w:rFonts w:ascii="Franklin Gothic Book" w:hAnsi="Franklin Gothic Book"/>
          <w:snapToGrid w:val="0"/>
        </w:rPr>
        <w:t>mmittee chair</w:t>
      </w:r>
      <w:r w:rsidRPr="006C37FD">
        <w:rPr>
          <w:rFonts w:ascii="Franklin Gothic Book" w:hAnsi="Franklin Gothic Book"/>
          <w:snapToGrid w:val="0"/>
        </w:rPr>
        <w:t xml:space="preserve"> cannot attend the conference.</w:t>
      </w:r>
      <w:r w:rsidR="005655A7" w:rsidRPr="006C37FD">
        <w:rPr>
          <w:rFonts w:ascii="Franklin Gothic Book" w:hAnsi="Franklin Gothic Book"/>
          <w:snapToGrid w:val="0"/>
        </w:rPr>
        <w:t xml:space="preserve"> </w:t>
      </w:r>
    </w:p>
    <w:p w14:paraId="16922880" w14:textId="77777777" w:rsidR="005930E4" w:rsidRPr="006C37FD" w:rsidRDefault="005655A7" w:rsidP="00DD4C63">
      <w:pPr>
        <w:numPr>
          <w:ilvl w:val="0"/>
          <w:numId w:val="36"/>
        </w:numPr>
        <w:spacing w:before="60" w:after="40"/>
        <w:ind w:left="2880" w:hanging="720"/>
        <w:jc w:val="both"/>
        <w:rPr>
          <w:rFonts w:ascii="Franklin Gothic Book" w:hAnsi="Franklin Gothic Book"/>
          <w:snapToGrid w:val="0"/>
        </w:rPr>
      </w:pPr>
      <w:r w:rsidRPr="006C37FD">
        <w:rPr>
          <w:rFonts w:ascii="Franklin Gothic Book" w:hAnsi="Franklin Gothic Book"/>
          <w:snapToGrid w:val="0"/>
        </w:rPr>
        <w:t xml:space="preserve">For years when new Board members are installed, the District will pay full </w:t>
      </w:r>
      <w:r w:rsidR="008C00EB" w:rsidRPr="006C37FD">
        <w:rPr>
          <w:rFonts w:ascii="Franklin Gothic Book" w:hAnsi="Franklin Gothic Book"/>
          <w:snapToGrid w:val="0"/>
        </w:rPr>
        <w:t>conference travel expenses for</w:t>
      </w:r>
      <w:r w:rsidRPr="006C37FD">
        <w:rPr>
          <w:rFonts w:ascii="Franklin Gothic Book" w:hAnsi="Franklin Gothic Book"/>
          <w:snapToGrid w:val="0"/>
        </w:rPr>
        <w:t xml:space="preserve"> those members leaving the Board.</w:t>
      </w:r>
      <w:r w:rsidR="008C00EB" w:rsidRPr="006C37FD">
        <w:rPr>
          <w:rFonts w:ascii="Franklin Gothic Book" w:hAnsi="Franklin Gothic Book"/>
          <w:snapToGrid w:val="0"/>
        </w:rPr>
        <w:t xml:space="preserve"> For the newly elected Board members, the District will reimburse ½ travel, applicable meals in accordance with policy and </w:t>
      </w:r>
      <w:r w:rsidR="00FC4B55" w:rsidRPr="006C37FD">
        <w:rPr>
          <w:rFonts w:ascii="Franklin Gothic Book" w:hAnsi="Franklin Gothic Book"/>
        </w:rPr>
        <w:t>the daily room charge and tax only of one-half (½) of a double room</w:t>
      </w:r>
      <w:r w:rsidR="008C00EB" w:rsidRPr="006C37FD">
        <w:rPr>
          <w:rFonts w:ascii="Franklin Gothic Book" w:hAnsi="Franklin Gothic Book"/>
          <w:snapToGrid w:val="0"/>
        </w:rPr>
        <w:t>, if an extra night stay is required.</w:t>
      </w:r>
    </w:p>
    <w:p w14:paraId="002885B4" w14:textId="77777777" w:rsidR="005930E4" w:rsidRPr="006C37FD" w:rsidRDefault="00716607" w:rsidP="006A6DDB">
      <w:pPr>
        <w:numPr>
          <w:ilvl w:val="0"/>
          <w:numId w:val="36"/>
        </w:numPr>
        <w:spacing w:before="60" w:after="40"/>
        <w:ind w:left="2880" w:hanging="720"/>
        <w:jc w:val="both"/>
        <w:rPr>
          <w:rFonts w:ascii="Franklin Gothic Book" w:hAnsi="Franklin Gothic Book"/>
          <w:snapToGrid w:val="0"/>
        </w:rPr>
      </w:pPr>
      <w:r w:rsidRPr="006C37FD">
        <w:rPr>
          <w:rFonts w:ascii="Franklin Gothic Book" w:hAnsi="Franklin Gothic Book"/>
          <w:snapToGrid w:val="0"/>
        </w:rPr>
        <w:t xml:space="preserve">Conference will rotate between the four District Three states: Florida, </w:t>
      </w:r>
      <w:r w:rsidR="006C37FD" w:rsidRPr="006C37FD">
        <w:rPr>
          <w:rFonts w:ascii="Franklin Gothic Book" w:hAnsi="Franklin Gothic Book"/>
          <w:snapToGrid w:val="0"/>
        </w:rPr>
        <w:t>Ge</w:t>
      </w:r>
      <w:r w:rsidR="006C37FD">
        <w:rPr>
          <w:rFonts w:ascii="Franklin Gothic Book" w:hAnsi="Franklin Gothic Book"/>
          <w:snapToGrid w:val="0"/>
        </w:rPr>
        <w:t>o</w:t>
      </w:r>
      <w:r w:rsidR="006C37FD" w:rsidRPr="006C37FD">
        <w:rPr>
          <w:rFonts w:ascii="Franklin Gothic Book" w:hAnsi="Franklin Gothic Book"/>
          <w:snapToGrid w:val="0"/>
        </w:rPr>
        <w:t>rgia</w:t>
      </w:r>
      <w:r w:rsidRPr="006C37FD">
        <w:rPr>
          <w:rFonts w:ascii="Franklin Gothic Book" w:hAnsi="Franklin Gothic Book"/>
          <w:snapToGrid w:val="0"/>
        </w:rPr>
        <w:t>, North Carolina and South Carolina, in that order.</w:t>
      </w:r>
      <w:r w:rsidR="005930E4" w:rsidRPr="006C37FD">
        <w:tab/>
      </w:r>
    </w:p>
    <w:p w14:paraId="2D9DFDA5" w14:textId="77777777" w:rsidR="005655A7" w:rsidRPr="006C37FD" w:rsidRDefault="005655A7" w:rsidP="000B0152">
      <w:pPr>
        <w:ind w:left="2880" w:hanging="720"/>
        <w:rPr>
          <w:rFonts w:ascii="Franklin Gothic Book" w:hAnsi="Franklin Gothic Book"/>
        </w:rPr>
      </w:pPr>
    </w:p>
    <w:p w14:paraId="21185FB6" w14:textId="77777777" w:rsidR="006D5017" w:rsidRPr="006C37FD" w:rsidRDefault="006D5017" w:rsidP="00155BC9">
      <w:pPr>
        <w:numPr>
          <w:ilvl w:val="0"/>
          <w:numId w:val="38"/>
        </w:numPr>
        <w:ind w:left="1440" w:hanging="720"/>
        <w:rPr>
          <w:rFonts w:ascii="Franklin Gothic Book" w:hAnsi="Franklin Gothic Book"/>
          <w:b/>
          <w:snapToGrid w:val="0"/>
          <w:sz w:val="24"/>
          <w:szCs w:val="24"/>
        </w:rPr>
      </w:pPr>
      <w:r w:rsidRPr="006C37FD">
        <w:rPr>
          <w:rFonts w:ascii="Franklin Gothic Book" w:hAnsi="Franklin Gothic Book"/>
          <w:b/>
          <w:snapToGrid w:val="0"/>
          <w:sz w:val="24"/>
          <w:szCs w:val="24"/>
        </w:rPr>
        <w:t>G</w:t>
      </w:r>
      <w:r w:rsidR="00CE189F" w:rsidRPr="006C37FD">
        <w:rPr>
          <w:rFonts w:ascii="Franklin Gothic Book" w:hAnsi="Franklin Gothic Book"/>
          <w:b/>
          <w:snapToGrid w:val="0"/>
          <w:sz w:val="24"/>
          <w:szCs w:val="24"/>
        </w:rPr>
        <w:t>eneral</w:t>
      </w:r>
    </w:p>
    <w:p w14:paraId="3F1C96E5" w14:textId="77777777" w:rsidR="006D5017" w:rsidRPr="006C37FD" w:rsidRDefault="006D5017" w:rsidP="00155BC9">
      <w:pPr>
        <w:pStyle w:val="Heading4"/>
        <w:keepNext w:val="0"/>
        <w:numPr>
          <w:ilvl w:val="0"/>
          <w:numId w:val="39"/>
        </w:numPr>
        <w:ind w:left="2160" w:hanging="720"/>
        <w:jc w:val="both"/>
        <w:rPr>
          <w:rFonts w:ascii="Franklin Gothic Book" w:hAnsi="Franklin Gothic Book"/>
          <w:snapToGrid w:val="0"/>
        </w:rPr>
      </w:pPr>
      <w:r w:rsidRPr="006C37FD">
        <w:rPr>
          <w:rFonts w:ascii="Franklin Gothic Book" w:hAnsi="Franklin Gothic Book"/>
          <w:snapToGrid w:val="0"/>
        </w:rPr>
        <w:t xml:space="preserve">The </w:t>
      </w:r>
      <w:r w:rsidR="00AD316B" w:rsidRPr="006C37FD">
        <w:rPr>
          <w:rFonts w:ascii="Franklin Gothic Book" w:hAnsi="Franklin Gothic Book"/>
          <w:snapToGrid w:val="0"/>
        </w:rPr>
        <w:t xml:space="preserve">District </w:t>
      </w:r>
      <w:r w:rsidRPr="006C37FD">
        <w:rPr>
          <w:rFonts w:ascii="Franklin Gothic Book" w:hAnsi="Franklin Gothic Book"/>
          <w:snapToGrid w:val="0"/>
        </w:rPr>
        <w:t>budget, as adopted by the Board at the pre-conference board meeting, will be presented to the Conference body for approval.</w:t>
      </w:r>
    </w:p>
    <w:p w14:paraId="46D5977F" w14:textId="77777777" w:rsidR="006D5017" w:rsidRPr="006C37FD" w:rsidRDefault="006D5017" w:rsidP="00155BC9">
      <w:pPr>
        <w:pStyle w:val="Heading4"/>
        <w:keepNext w:val="0"/>
        <w:numPr>
          <w:ilvl w:val="0"/>
          <w:numId w:val="39"/>
        </w:numPr>
        <w:ind w:left="2160" w:hanging="720"/>
        <w:jc w:val="both"/>
        <w:rPr>
          <w:rFonts w:ascii="Franklin Gothic Book" w:hAnsi="Franklin Gothic Book"/>
          <w:snapToGrid w:val="0"/>
        </w:rPr>
      </w:pPr>
      <w:r w:rsidRPr="006C37FD">
        <w:rPr>
          <w:rFonts w:ascii="Franklin Gothic Book" w:hAnsi="Franklin Gothic Book"/>
          <w:snapToGrid w:val="0"/>
        </w:rPr>
        <w:t>F</w:t>
      </w:r>
      <w:r w:rsidRPr="006C37FD">
        <w:rPr>
          <w:rFonts w:ascii="Franklin Gothic Book" w:hAnsi="Franklin Gothic Book"/>
        </w:rPr>
        <w:t>inancial report, as of the last day of February, compared to the budget, will be prepared by the Treasurer and a copy presented to the Governor and other Board members prior to the Pre-Conference Board Meeting.</w:t>
      </w:r>
    </w:p>
    <w:p w14:paraId="0B21C7D8" w14:textId="77777777" w:rsidR="006D5017" w:rsidRPr="006C37FD" w:rsidRDefault="006D5017" w:rsidP="00155BC9">
      <w:pPr>
        <w:pStyle w:val="Heading4"/>
        <w:keepNext w:val="0"/>
        <w:numPr>
          <w:ilvl w:val="0"/>
          <w:numId w:val="39"/>
        </w:numPr>
        <w:ind w:left="2160" w:hanging="720"/>
        <w:jc w:val="both"/>
        <w:rPr>
          <w:rFonts w:ascii="Franklin Gothic Book" w:hAnsi="Franklin Gothic Book"/>
          <w:snapToGrid w:val="0"/>
        </w:rPr>
      </w:pPr>
      <w:r w:rsidRPr="006C37FD">
        <w:rPr>
          <w:rFonts w:ascii="Franklin Gothic Book" w:hAnsi="Franklin Gothic Book"/>
          <w:snapToGrid w:val="0"/>
        </w:rPr>
        <w:t>All financial reports will show actual receipts and disbursements and accounts payable and receivable, as compared with the budget.</w:t>
      </w:r>
    </w:p>
    <w:p w14:paraId="29FC61BE" w14:textId="77777777" w:rsidR="006D5017" w:rsidRPr="006C37FD" w:rsidRDefault="006D5017" w:rsidP="00155BC9">
      <w:pPr>
        <w:pStyle w:val="Heading4"/>
        <w:keepNext w:val="0"/>
        <w:numPr>
          <w:ilvl w:val="0"/>
          <w:numId w:val="39"/>
        </w:numPr>
        <w:ind w:left="2160" w:hanging="720"/>
        <w:jc w:val="both"/>
        <w:rPr>
          <w:rFonts w:ascii="Franklin Gothic Book" w:hAnsi="Franklin Gothic Book"/>
          <w:snapToGrid w:val="0"/>
        </w:rPr>
      </w:pPr>
      <w:r w:rsidRPr="006C37FD">
        <w:rPr>
          <w:rFonts w:ascii="Franklin Gothic Book" w:hAnsi="Franklin Gothic Book"/>
        </w:rPr>
        <w:t>All accounts payable and receivable should be received by the Governor in a timely manner. Failure to comply with this policy could result in non-payment of the reimbursement</w:t>
      </w:r>
      <w:r w:rsidRPr="006C37FD">
        <w:rPr>
          <w:rFonts w:ascii="Franklin Gothic Book" w:hAnsi="Franklin Gothic Book"/>
          <w:i/>
        </w:rPr>
        <w:t>.</w:t>
      </w:r>
    </w:p>
    <w:p w14:paraId="523E794F" w14:textId="77777777" w:rsidR="006D5017" w:rsidRPr="006C37FD" w:rsidRDefault="006D5017" w:rsidP="00155BC9">
      <w:pPr>
        <w:pStyle w:val="Heading4"/>
        <w:keepNext w:val="0"/>
        <w:numPr>
          <w:ilvl w:val="0"/>
          <w:numId w:val="39"/>
        </w:numPr>
        <w:ind w:left="2160" w:hanging="720"/>
        <w:jc w:val="both"/>
        <w:rPr>
          <w:rFonts w:ascii="Franklin Gothic Book" w:hAnsi="Franklin Gothic Book"/>
          <w:snapToGrid w:val="0"/>
        </w:rPr>
      </w:pPr>
      <w:r w:rsidRPr="006C37FD">
        <w:rPr>
          <w:rFonts w:ascii="Franklin Gothic Book" w:hAnsi="Franklin Gothic Book"/>
        </w:rPr>
        <w:t>Any expenditure exceeding budget line item will be approved by the Governor, subject to approval by the Board at its next meeting.</w:t>
      </w:r>
    </w:p>
    <w:p w14:paraId="41C0A9E2" w14:textId="77777777" w:rsidR="006D5017" w:rsidRPr="006C37FD" w:rsidRDefault="006D5017" w:rsidP="00155BC9">
      <w:pPr>
        <w:pStyle w:val="Heading4"/>
        <w:keepNext w:val="0"/>
        <w:numPr>
          <w:ilvl w:val="0"/>
          <w:numId w:val="39"/>
        </w:numPr>
        <w:ind w:left="2160" w:hanging="720"/>
        <w:jc w:val="both"/>
        <w:rPr>
          <w:rFonts w:ascii="Franklin Gothic Book" w:hAnsi="Franklin Gothic Book"/>
          <w:snapToGrid w:val="0"/>
        </w:rPr>
      </w:pPr>
      <w:r w:rsidRPr="006C37FD">
        <w:rPr>
          <w:rFonts w:ascii="Franklin Gothic Book" w:hAnsi="Franklin Gothic Book"/>
          <w:snapToGrid w:val="0"/>
        </w:rPr>
        <w:t>The disposition of any surplus funds (excess of income over expenditures for the current year) at the end of the fiscal year will be determined by the Board of Directors.</w:t>
      </w:r>
    </w:p>
    <w:p w14:paraId="1742294E" w14:textId="77777777" w:rsidR="006D5017" w:rsidRPr="006C37FD" w:rsidRDefault="006D5017" w:rsidP="00155BC9">
      <w:pPr>
        <w:pStyle w:val="Heading4"/>
        <w:keepNext w:val="0"/>
        <w:numPr>
          <w:ilvl w:val="0"/>
          <w:numId w:val="39"/>
        </w:numPr>
        <w:ind w:left="2160" w:hanging="720"/>
        <w:jc w:val="both"/>
        <w:rPr>
          <w:rFonts w:ascii="Franklin Gothic Book" w:hAnsi="Franklin Gothic Book"/>
          <w:snapToGrid w:val="0"/>
        </w:rPr>
      </w:pPr>
      <w:r w:rsidRPr="006C37FD">
        <w:rPr>
          <w:rFonts w:ascii="Franklin Gothic Book" w:hAnsi="Franklin Gothic Book"/>
          <w:snapToGrid w:val="0"/>
        </w:rPr>
        <w:lastRenderedPageBreak/>
        <w:t>The Board shall establish an upper limit of funds to be held as surplus. The intent of this policy is to serve as a guide and is not mandatory.</w:t>
      </w:r>
    </w:p>
    <w:p w14:paraId="603765E2" w14:textId="77777777" w:rsidR="006D5017" w:rsidRPr="006C37FD" w:rsidRDefault="006D5017" w:rsidP="00155BC9">
      <w:pPr>
        <w:pStyle w:val="Heading4"/>
        <w:keepNext w:val="0"/>
        <w:numPr>
          <w:ilvl w:val="0"/>
          <w:numId w:val="39"/>
        </w:numPr>
        <w:ind w:left="2160" w:hanging="720"/>
        <w:jc w:val="both"/>
        <w:rPr>
          <w:rFonts w:ascii="Franklin Gothic Book" w:hAnsi="Franklin Gothic Book"/>
          <w:snapToGrid w:val="0"/>
        </w:rPr>
      </w:pPr>
      <w:r w:rsidRPr="006C37FD">
        <w:rPr>
          <w:rFonts w:ascii="Franklin Gothic Book" w:hAnsi="Franklin Gothic Book"/>
          <w:snapToGrid w:val="0"/>
        </w:rPr>
        <w:t>It shall be the responsibility of the Governor-Elect to purchase an appreciation gift on behalf of District Three for the out-going Governor.</w:t>
      </w:r>
    </w:p>
    <w:p w14:paraId="484C730E" w14:textId="77777777" w:rsidR="006D5017" w:rsidRPr="006C37FD" w:rsidRDefault="00CE189F" w:rsidP="00155BC9">
      <w:pPr>
        <w:pStyle w:val="Heading2"/>
        <w:keepNext w:val="0"/>
        <w:numPr>
          <w:ilvl w:val="0"/>
          <w:numId w:val="41"/>
        </w:numPr>
        <w:ind w:left="1440" w:hanging="720"/>
        <w:rPr>
          <w:rFonts w:ascii="Franklin Gothic Book" w:hAnsi="Franklin Gothic Book"/>
          <w:b/>
          <w:snapToGrid w:val="0"/>
          <w:sz w:val="24"/>
          <w:szCs w:val="24"/>
        </w:rPr>
      </w:pPr>
      <w:r w:rsidRPr="006C37FD">
        <w:rPr>
          <w:rFonts w:ascii="Franklin Gothic Book" w:hAnsi="Franklin Gothic Book"/>
          <w:b/>
          <w:snapToGrid w:val="0"/>
          <w:sz w:val="24"/>
          <w:szCs w:val="24"/>
        </w:rPr>
        <w:t>International Convention</w:t>
      </w:r>
    </w:p>
    <w:p w14:paraId="37E6C5C4" w14:textId="77777777" w:rsidR="006D5017" w:rsidRPr="006C37FD" w:rsidRDefault="008B050F" w:rsidP="00155BC9">
      <w:pPr>
        <w:pStyle w:val="Heading3"/>
        <w:keepNext w:val="0"/>
        <w:numPr>
          <w:ilvl w:val="0"/>
          <w:numId w:val="40"/>
        </w:numPr>
        <w:ind w:hanging="720"/>
        <w:jc w:val="both"/>
        <w:rPr>
          <w:rFonts w:ascii="Franklin Gothic Book" w:hAnsi="Franklin Gothic Book"/>
        </w:rPr>
      </w:pPr>
      <w:r w:rsidRPr="006C37FD">
        <w:rPr>
          <w:rFonts w:ascii="Franklin Gothic Book" w:hAnsi="Franklin Gothic Book"/>
        </w:rPr>
        <w:t>District will pay the lower of coach airfare or mileage, at the prevailing District rate, to the International Convention for the Governor and Governor-Elect.</w:t>
      </w:r>
    </w:p>
    <w:p w14:paraId="2B3DB656" w14:textId="77777777" w:rsidR="006D5017" w:rsidRPr="006C37FD" w:rsidRDefault="008B050F" w:rsidP="00155BC9">
      <w:pPr>
        <w:pStyle w:val="Heading4"/>
        <w:keepNext w:val="0"/>
        <w:numPr>
          <w:ilvl w:val="0"/>
          <w:numId w:val="40"/>
        </w:numPr>
        <w:ind w:hanging="720"/>
        <w:jc w:val="both"/>
        <w:rPr>
          <w:rFonts w:ascii="Franklin Gothic Book" w:hAnsi="Franklin Gothic Book"/>
          <w:snapToGrid w:val="0"/>
        </w:rPr>
      </w:pPr>
      <w:r w:rsidRPr="006C37FD">
        <w:rPr>
          <w:rFonts w:ascii="Franklin Gothic Book" w:hAnsi="Franklin Gothic Book"/>
          <w:snapToGrid w:val="0"/>
        </w:rPr>
        <w:t>District will pay one-half of a double standard hotel room for each night of the International Convention for both the Governor and Governor-Elect.</w:t>
      </w:r>
    </w:p>
    <w:p w14:paraId="7988DBAD" w14:textId="77777777" w:rsidR="006D5017" w:rsidRPr="006C37FD" w:rsidRDefault="006D5017" w:rsidP="00155BC9">
      <w:pPr>
        <w:pStyle w:val="Heading4"/>
        <w:keepNext w:val="0"/>
        <w:numPr>
          <w:ilvl w:val="0"/>
          <w:numId w:val="40"/>
        </w:numPr>
        <w:ind w:hanging="720"/>
        <w:jc w:val="both"/>
        <w:rPr>
          <w:rFonts w:ascii="Franklin Gothic Book" w:hAnsi="Franklin Gothic Book"/>
          <w:snapToGrid w:val="0"/>
        </w:rPr>
      </w:pPr>
      <w:r w:rsidRPr="006C37FD">
        <w:rPr>
          <w:rFonts w:ascii="Franklin Gothic Book" w:hAnsi="Franklin Gothic Book"/>
          <w:snapToGrid w:val="0"/>
        </w:rPr>
        <w:t>The District will pay the Convention Registration of the Governor and Governor-Elect.</w:t>
      </w:r>
    </w:p>
    <w:p w14:paraId="12608545" w14:textId="77777777" w:rsidR="006D5017" w:rsidRPr="006C37FD" w:rsidRDefault="006D5017" w:rsidP="00155BC9">
      <w:pPr>
        <w:pStyle w:val="Heading4"/>
        <w:keepNext w:val="0"/>
        <w:numPr>
          <w:ilvl w:val="0"/>
          <w:numId w:val="40"/>
        </w:numPr>
        <w:ind w:hanging="720"/>
        <w:jc w:val="both"/>
        <w:rPr>
          <w:rFonts w:ascii="Franklin Gothic Book" w:hAnsi="Franklin Gothic Book"/>
          <w:snapToGrid w:val="0"/>
        </w:rPr>
      </w:pPr>
      <w:r w:rsidRPr="006C37FD">
        <w:rPr>
          <w:rFonts w:ascii="Franklin Gothic Book" w:hAnsi="Franklin Gothic Book"/>
          <w:snapToGrid w:val="0"/>
        </w:rPr>
        <w:t>The District will pay for the Governor’s and Governor-Elect's meals not included in the registration fee, on a pro-rata basis, and incidental expenses for the time of attendance at the International Convention.  Daily pro-rata amounts will not exceed amounts as covered in the other District Policies.</w:t>
      </w:r>
    </w:p>
    <w:p w14:paraId="1BE560A4" w14:textId="77777777" w:rsidR="002E7749" w:rsidRPr="006C37FD" w:rsidRDefault="00CE189F" w:rsidP="00155BC9">
      <w:pPr>
        <w:pStyle w:val="Header"/>
        <w:numPr>
          <w:ilvl w:val="0"/>
          <w:numId w:val="42"/>
        </w:numPr>
        <w:tabs>
          <w:tab w:val="clear" w:pos="4320"/>
          <w:tab w:val="clear" w:pos="8640"/>
        </w:tabs>
        <w:ind w:left="1440" w:hanging="720"/>
        <w:rPr>
          <w:rFonts w:ascii="Franklin Gothic Book" w:hAnsi="Franklin Gothic Book"/>
          <w:b/>
          <w:sz w:val="24"/>
          <w:szCs w:val="24"/>
        </w:rPr>
      </w:pPr>
      <w:r w:rsidRPr="006C37FD">
        <w:rPr>
          <w:rFonts w:ascii="Franklin Gothic Book" w:hAnsi="Franklin Gothic Book"/>
          <w:b/>
          <w:sz w:val="24"/>
          <w:szCs w:val="24"/>
        </w:rPr>
        <w:t>Bookkeeping Procedures</w:t>
      </w:r>
    </w:p>
    <w:p w14:paraId="49B92C60" w14:textId="77777777" w:rsidR="006D5017" w:rsidRPr="006C37FD" w:rsidRDefault="006D5017" w:rsidP="00155BC9">
      <w:pPr>
        <w:pStyle w:val="Heading3"/>
        <w:keepNext w:val="0"/>
        <w:numPr>
          <w:ilvl w:val="0"/>
          <w:numId w:val="43"/>
        </w:numPr>
        <w:ind w:left="2160" w:hanging="720"/>
        <w:rPr>
          <w:rFonts w:ascii="Franklin Gothic Book" w:hAnsi="Franklin Gothic Book"/>
          <w:snapToGrid w:val="0"/>
        </w:rPr>
      </w:pPr>
      <w:r w:rsidRPr="006C37FD">
        <w:rPr>
          <w:rFonts w:ascii="Franklin Gothic Book" w:hAnsi="Franklin Gothic Book"/>
          <w:snapToGrid w:val="0"/>
        </w:rPr>
        <w:t>The disbursement of all District funds shall be made only upon the following conditions:</w:t>
      </w:r>
    </w:p>
    <w:p w14:paraId="5FE82C93" w14:textId="77777777" w:rsidR="006D5017" w:rsidRPr="006C37FD" w:rsidRDefault="006D5017" w:rsidP="00155BC9">
      <w:pPr>
        <w:pStyle w:val="Heading4"/>
        <w:keepNext w:val="0"/>
        <w:numPr>
          <w:ilvl w:val="0"/>
          <w:numId w:val="44"/>
        </w:numPr>
        <w:ind w:hanging="720"/>
        <w:jc w:val="both"/>
        <w:rPr>
          <w:rFonts w:ascii="Franklin Gothic Book" w:hAnsi="Franklin Gothic Book"/>
          <w:snapToGrid w:val="0"/>
        </w:rPr>
      </w:pPr>
      <w:r w:rsidRPr="006C37FD">
        <w:rPr>
          <w:rFonts w:ascii="Franklin Gothic Book" w:hAnsi="Franklin Gothic Book"/>
        </w:rPr>
        <w:t>The Governor will approve the Request for Reimbursement for all expenditures except her own which shall be approved by a past governor and forward the form to the Treasurer for payment</w:t>
      </w:r>
      <w:r w:rsidR="00AD316B" w:rsidRPr="006C37FD">
        <w:rPr>
          <w:rFonts w:ascii="Franklin Gothic Book" w:hAnsi="Franklin Gothic Book"/>
        </w:rPr>
        <w:t>.</w:t>
      </w:r>
    </w:p>
    <w:p w14:paraId="6902EB1A" w14:textId="77777777" w:rsidR="006D5017" w:rsidRPr="006C37FD" w:rsidRDefault="006D5017" w:rsidP="00155BC9">
      <w:pPr>
        <w:pStyle w:val="Heading4"/>
        <w:keepNext w:val="0"/>
        <w:numPr>
          <w:ilvl w:val="0"/>
          <w:numId w:val="44"/>
        </w:numPr>
        <w:ind w:hanging="720"/>
        <w:jc w:val="both"/>
        <w:rPr>
          <w:rFonts w:ascii="Franklin Gothic Book" w:hAnsi="Franklin Gothic Book"/>
          <w:snapToGrid w:val="0"/>
        </w:rPr>
      </w:pPr>
      <w:r w:rsidRPr="006C37FD">
        <w:rPr>
          <w:rFonts w:ascii="Franklin Gothic Book" w:hAnsi="Franklin Gothic Book"/>
          <w:snapToGrid w:val="0"/>
        </w:rPr>
        <w:t>The Governor will prepare a voucher for all expenditures, designating the expense account to be charged, and forward the voucher to the Treasurer for payment.</w:t>
      </w:r>
    </w:p>
    <w:p w14:paraId="30022D45" w14:textId="77777777" w:rsidR="006D5017" w:rsidRPr="006C37FD" w:rsidRDefault="006D5017" w:rsidP="00155BC9">
      <w:pPr>
        <w:pStyle w:val="Heading4"/>
        <w:keepNext w:val="0"/>
        <w:numPr>
          <w:ilvl w:val="0"/>
          <w:numId w:val="44"/>
        </w:numPr>
        <w:ind w:hanging="720"/>
        <w:jc w:val="both"/>
        <w:rPr>
          <w:rFonts w:ascii="Franklin Gothic Book" w:hAnsi="Franklin Gothic Book"/>
          <w:snapToGrid w:val="0"/>
        </w:rPr>
      </w:pPr>
      <w:r w:rsidRPr="006C37FD">
        <w:rPr>
          <w:rFonts w:ascii="Franklin Gothic Book" w:hAnsi="Franklin Gothic Book"/>
          <w:snapToGrid w:val="0"/>
        </w:rPr>
        <w:t>The Treasurer will issue a check to cover each voucher and maintain the check and voucher number for reference.</w:t>
      </w:r>
    </w:p>
    <w:p w14:paraId="5E8F8E53" w14:textId="77777777" w:rsidR="006D5017" w:rsidRPr="006C37FD" w:rsidRDefault="006D5017" w:rsidP="00155BC9">
      <w:pPr>
        <w:pStyle w:val="Heading4"/>
        <w:keepNext w:val="0"/>
        <w:numPr>
          <w:ilvl w:val="0"/>
          <w:numId w:val="44"/>
        </w:numPr>
        <w:ind w:hanging="720"/>
        <w:jc w:val="both"/>
        <w:rPr>
          <w:rFonts w:ascii="Franklin Gothic Book" w:hAnsi="Franklin Gothic Book"/>
          <w:snapToGrid w:val="0"/>
        </w:rPr>
      </w:pPr>
      <w:r w:rsidRPr="006C37FD">
        <w:rPr>
          <w:rFonts w:ascii="Franklin Gothic Book" w:hAnsi="Franklin Gothic Book"/>
          <w:snapToGrid w:val="0"/>
        </w:rPr>
        <w:t>All bills are to be rendered within 30 days and prior to the end of the year where applicable.</w:t>
      </w:r>
    </w:p>
    <w:p w14:paraId="4453F353" w14:textId="77777777" w:rsidR="006D5017" w:rsidRPr="006C37FD" w:rsidRDefault="006C37FD" w:rsidP="00155BC9">
      <w:pPr>
        <w:pStyle w:val="Heading4"/>
        <w:keepNext w:val="0"/>
        <w:numPr>
          <w:ilvl w:val="0"/>
          <w:numId w:val="44"/>
        </w:numPr>
        <w:ind w:hanging="720"/>
        <w:jc w:val="both"/>
        <w:rPr>
          <w:rFonts w:ascii="Franklin Gothic Book" w:hAnsi="Franklin Gothic Book"/>
          <w:snapToGrid w:val="0"/>
        </w:rPr>
      </w:pPr>
      <w:r w:rsidRPr="006C37FD">
        <w:rPr>
          <w:rFonts w:ascii="Franklin Gothic Book" w:hAnsi="Franklin Gothic Book"/>
          <w:snapToGrid w:val="0"/>
        </w:rPr>
        <w:t xml:space="preserve">The Treasurer is authorized, with the approval of the Governor, and the Board to invest any funds in excess of that needed for operation.  </w:t>
      </w:r>
      <w:r w:rsidR="00716607" w:rsidRPr="006C37FD">
        <w:rPr>
          <w:rFonts w:ascii="Franklin Gothic Book" w:hAnsi="Franklin Gothic Book"/>
          <w:snapToGrid w:val="0"/>
        </w:rPr>
        <w:t>These investments must be made in accordance with IX. I of these policies, in a prudent and conservative manner to avoid undue risk of capital loss, and should be easily re-marketable.  Investment grade stocks and bonds of no less than AAA rating are to be purchased to maintain a conservative risk tolerance.</w:t>
      </w:r>
    </w:p>
    <w:p w14:paraId="63AA8394" w14:textId="77777777" w:rsidR="006D5017" w:rsidRPr="006C37FD" w:rsidRDefault="006D5017" w:rsidP="00155BC9">
      <w:pPr>
        <w:pStyle w:val="Heading4"/>
        <w:keepNext w:val="0"/>
        <w:numPr>
          <w:ilvl w:val="0"/>
          <w:numId w:val="44"/>
        </w:numPr>
        <w:ind w:hanging="720"/>
        <w:jc w:val="both"/>
        <w:rPr>
          <w:rFonts w:ascii="Franklin Gothic Book" w:hAnsi="Franklin Gothic Book"/>
          <w:snapToGrid w:val="0"/>
        </w:rPr>
      </w:pPr>
      <w:r w:rsidRPr="006C37FD">
        <w:rPr>
          <w:rFonts w:ascii="Franklin Gothic Book" w:hAnsi="Franklin Gothic Book"/>
          <w:snapToGrid w:val="0"/>
        </w:rPr>
        <w:t>The Treasurer will prepare recommendations for policy changes in this procedure to the Policy Committee and/or serve as a member of the Committee.</w:t>
      </w:r>
    </w:p>
    <w:p w14:paraId="1F86A919" w14:textId="77777777" w:rsidR="004C3F16" w:rsidRPr="006C37FD" w:rsidRDefault="006D5017" w:rsidP="00155BC9">
      <w:pPr>
        <w:pStyle w:val="Heading4"/>
        <w:numPr>
          <w:ilvl w:val="0"/>
          <w:numId w:val="44"/>
        </w:numPr>
        <w:ind w:hanging="720"/>
        <w:jc w:val="both"/>
        <w:rPr>
          <w:rFonts w:ascii="Franklin Gothic Book" w:hAnsi="Franklin Gothic Book"/>
        </w:rPr>
      </w:pPr>
      <w:r w:rsidRPr="006C37FD">
        <w:rPr>
          <w:rFonts w:ascii="Franklin Gothic Book" w:hAnsi="Franklin Gothic Book"/>
        </w:rPr>
        <w:t>In the year that new district officers are elected, vouchers for expenses will be submitted to the outgoing Governor for those leaving the board. For those board members who do remain on the board, their vouchers will be submitted to the incoming Governor.</w:t>
      </w:r>
    </w:p>
    <w:p w14:paraId="0C11DFE1" w14:textId="77777777" w:rsidR="006D5017" w:rsidRPr="006C37FD" w:rsidRDefault="006D5017" w:rsidP="00155BC9">
      <w:pPr>
        <w:pStyle w:val="Heading3"/>
        <w:numPr>
          <w:ilvl w:val="0"/>
          <w:numId w:val="43"/>
        </w:numPr>
        <w:spacing w:after="0"/>
        <w:ind w:left="2160" w:hanging="720"/>
        <w:jc w:val="both"/>
        <w:rPr>
          <w:rFonts w:ascii="Franklin Gothic Book" w:hAnsi="Franklin Gothic Book"/>
        </w:rPr>
      </w:pPr>
      <w:r w:rsidRPr="006C37FD">
        <w:rPr>
          <w:rFonts w:ascii="Franklin Gothic Book" w:hAnsi="Franklin Gothic Book"/>
        </w:rPr>
        <w:t>Monthly financial reports</w:t>
      </w:r>
      <w:r w:rsidR="00716607" w:rsidRPr="006C37FD">
        <w:rPr>
          <w:rFonts w:ascii="Franklin Gothic Book" w:hAnsi="Franklin Gothic Book"/>
        </w:rPr>
        <w:t>, including investments,</w:t>
      </w:r>
      <w:r w:rsidRPr="006C37FD">
        <w:rPr>
          <w:rFonts w:ascii="Franklin Gothic Book" w:hAnsi="Franklin Gothic Book"/>
        </w:rPr>
        <w:t xml:space="preserve"> will be forwarded to the District Three Governor within 30 days of month end and to all District Three Board </w:t>
      </w:r>
      <w:r w:rsidR="00716607" w:rsidRPr="006C37FD">
        <w:rPr>
          <w:rFonts w:ascii="Franklin Gothic Book" w:hAnsi="Franklin Gothic Book"/>
        </w:rPr>
        <w:t>members quarterly.</w:t>
      </w:r>
      <w:r w:rsidR="00CE189F" w:rsidRPr="006C37FD">
        <w:rPr>
          <w:rFonts w:ascii="Franklin Gothic Book" w:hAnsi="Franklin Gothic Book"/>
        </w:rPr>
        <w:tab/>
      </w:r>
    </w:p>
    <w:p w14:paraId="24C66C45" w14:textId="77777777" w:rsidR="006D5017" w:rsidRPr="006C37FD" w:rsidRDefault="006D5017" w:rsidP="00155BC9">
      <w:pPr>
        <w:pStyle w:val="Heading3"/>
        <w:numPr>
          <w:ilvl w:val="0"/>
          <w:numId w:val="43"/>
        </w:numPr>
        <w:ind w:left="2160" w:hanging="720"/>
        <w:rPr>
          <w:rFonts w:ascii="Franklin Gothic Book" w:hAnsi="Franklin Gothic Book"/>
          <w:snapToGrid w:val="0"/>
        </w:rPr>
      </w:pPr>
      <w:r w:rsidRPr="006C37FD">
        <w:rPr>
          <w:rFonts w:ascii="Franklin Gothic Book" w:hAnsi="Franklin Gothic Book"/>
        </w:rPr>
        <w:t>The fiscal year for the District is March 1 through the last day of February</w:t>
      </w:r>
      <w:r w:rsidRPr="006C37FD">
        <w:rPr>
          <w:rFonts w:ascii="Franklin Gothic Book" w:hAnsi="Franklin Gothic Book"/>
          <w:snapToGrid w:val="0"/>
        </w:rPr>
        <w:t>.</w:t>
      </w:r>
    </w:p>
    <w:p w14:paraId="6B344903" w14:textId="77777777" w:rsidR="00782935" w:rsidRPr="006C37FD" w:rsidRDefault="00782935" w:rsidP="006D4C06">
      <w:pPr>
        <w:ind w:left="360"/>
        <w:rPr>
          <w:rFonts w:ascii="Franklin Gothic Book" w:hAnsi="Franklin Gothic Book"/>
        </w:rPr>
      </w:pPr>
    </w:p>
    <w:p w14:paraId="4FE1EFE6" w14:textId="77777777" w:rsidR="00782935" w:rsidRPr="006C37FD" w:rsidRDefault="00782935" w:rsidP="00155BC9">
      <w:pPr>
        <w:pStyle w:val="Heading2"/>
        <w:numPr>
          <w:ilvl w:val="0"/>
          <w:numId w:val="45"/>
        </w:numPr>
        <w:ind w:left="1440" w:hanging="720"/>
        <w:rPr>
          <w:rFonts w:ascii="Franklin Gothic Book" w:hAnsi="Franklin Gothic Book"/>
          <w:b/>
          <w:sz w:val="24"/>
          <w:szCs w:val="24"/>
        </w:rPr>
      </w:pPr>
      <w:r w:rsidRPr="006C37FD">
        <w:rPr>
          <w:rFonts w:ascii="Franklin Gothic Book" w:hAnsi="Franklin Gothic Book"/>
          <w:b/>
          <w:sz w:val="24"/>
          <w:szCs w:val="24"/>
        </w:rPr>
        <w:lastRenderedPageBreak/>
        <w:t>M</w:t>
      </w:r>
      <w:r w:rsidR="00CE189F" w:rsidRPr="006C37FD">
        <w:rPr>
          <w:rFonts w:ascii="Franklin Gothic Book" w:hAnsi="Franklin Gothic Book"/>
          <w:b/>
          <w:sz w:val="24"/>
          <w:szCs w:val="24"/>
        </w:rPr>
        <w:t>embership Development</w:t>
      </w:r>
      <w:r w:rsidRPr="006C37FD">
        <w:rPr>
          <w:rFonts w:ascii="Franklin Gothic Book" w:hAnsi="Franklin Gothic Book"/>
          <w:b/>
          <w:sz w:val="24"/>
          <w:szCs w:val="24"/>
        </w:rPr>
        <w:t>/N</w:t>
      </w:r>
      <w:r w:rsidR="00CE189F" w:rsidRPr="006C37FD">
        <w:rPr>
          <w:rFonts w:ascii="Franklin Gothic Book" w:hAnsi="Franklin Gothic Book"/>
          <w:b/>
          <w:sz w:val="24"/>
          <w:szCs w:val="24"/>
        </w:rPr>
        <w:t>ew</w:t>
      </w:r>
      <w:r w:rsidRPr="006C37FD">
        <w:rPr>
          <w:rFonts w:ascii="Franklin Gothic Book" w:hAnsi="Franklin Gothic Book"/>
          <w:b/>
          <w:sz w:val="24"/>
          <w:szCs w:val="24"/>
        </w:rPr>
        <w:t xml:space="preserve"> C</w:t>
      </w:r>
      <w:r w:rsidR="00CE189F" w:rsidRPr="006C37FD">
        <w:rPr>
          <w:rFonts w:ascii="Franklin Gothic Book" w:hAnsi="Franklin Gothic Book"/>
          <w:b/>
          <w:sz w:val="24"/>
          <w:szCs w:val="24"/>
        </w:rPr>
        <w:t>lub</w:t>
      </w:r>
      <w:r w:rsidRPr="006C37FD">
        <w:rPr>
          <w:rFonts w:ascii="Franklin Gothic Book" w:hAnsi="Franklin Gothic Book"/>
          <w:b/>
          <w:sz w:val="24"/>
          <w:szCs w:val="24"/>
        </w:rPr>
        <w:t xml:space="preserve"> B</w:t>
      </w:r>
      <w:r w:rsidR="00CE189F" w:rsidRPr="006C37FD">
        <w:rPr>
          <w:rFonts w:ascii="Franklin Gothic Book" w:hAnsi="Franklin Gothic Book"/>
          <w:b/>
          <w:sz w:val="24"/>
          <w:szCs w:val="24"/>
        </w:rPr>
        <w:t>uilding</w:t>
      </w:r>
    </w:p>
    <w:p w14:paraId="29BD357B" w14:textId="77777777" w:rsidR="00782935" w:rsidRPr="006C37FD" w:rsidRDefault="00EF67A7" w:rsidP="00155BC9">
      <w:pPr>
        <w:pStyle w:val="Heading3"/>
        <w:numPr>
          <w:ilvl w:val="1"/>
          <w:numId w:val="45"/>
        </w:numPr>
        <w:tabs>
          <w:tab w:val="left" w:pos="2160"/>
        </w:tabs>
        <w:ind w:left="2160" w:hanging="720"/>
        <w:jc w:val="both"/>
        <w:rPr>
          <w:rFonts w:ascii="Franklin Gothic Book" w:hAnsi="Franklin Gothic Book"/>
        </w:rPr>
      </w:pPr>
      <w:r w:rsidRPr="006C37FD">
        <w:rPr>
          <w:rFonts w:ascii="Franklin Gothic Book" w:hAnsi="Franklin Gothic Book"/>
        </w:rPr>
        <w:t xml:space="preserve">For approved new Club building projects District Three shall award to the Organizing Club or individual </w:t>
      </w:r>
      <w:proofErr w:type="spellStart"/>
      <w:r w:rsidRPr="006C37FD">
        <w:rPr>
          <w:rFonts w:ascii="Franklin Gothic Book" w:hAnsi="Franklin Gothic Book"/>
        </w:rPr>
        <w:t>Altrusans</w:t>
      </w:r>
      <w:proofErr w:type="spellEnd"/>
      <w:r w:rsidRPr="006C37FD">
        <w:rPr>
          <w:rFonts w:ascii="Franklin Gothic Book" w:hAnsi="Franklin Gothic Book"/>
        </w:rPr>
        <w:t xml:space="preserve"> responsible for the new Club Building, a specific amount of money approved by the District Board of Directors. </w:t>
      </w:r>
      <w:r w:rsidR="00782935" w:rsidRPr="006C37FD">
        <w:rPr>
          <w:rFonts w:ascii="Franklin Gothic Book" w:hAnsi="Franklin Gothic Book"/>
        </w:rPr>
        <w:t>The awards shall be based upon completion and documentation of</w:t>
      </w:r>
      <w:r w:rsidR="00F9401B" w:rsidRPr="006C37FD">
        <w:rPr>
          <w:rFonts w:ascii="Franklin Gothic Book" w:hAnsi="Franklin Gothic Book"/>
        </w:rPr>
        <w:t xml:space="preserve"> </w:t>
      </w:r>
      <w:r w:rsidR="008B050F" w:rsidRPr="006C37FD">
        <w:rPr>
          <w:rFonts w:ascii="Franklin Gothic Book" w:hAnsi="Franklin Gothic Book"/>
        </w:rPr>
        <w:t>predetermined</w:t>
      </w:r>
      <w:r w:rsidR="00782935" w:rsidRPr="006C37FD">
        <w:rPr>
          <w:rFonts w:ascii="Franklin Gothic Book" w:hAnsi="Franklin Gothic Book"/>
        </w:rPr>
        <w:t xml:space="preserve"> goals designated by the International Board of Directors.</w:t>
      </w:r>
    </w:p>
    <w:p w14:paraId="5AB96AE0" w14:textId="77777777" w:rsidR="00782935" w:rsidRPr="006C37FD" w:rsidRDefault="00782935" w:rsidP="006D4C06">
      <w:pPr>
        <w:ind w:left="360"/>
        <w:jc w:val="both"/>
        <w:rPr>
          <w:rFonts w:ascii="Franklin Gothic Book" w:hAnsi="Franklin Gothic Book"/>
        </w:rPr>
      </w:pPr>
    </w:p>
    <w:p w14:paraId="16460040" w14:textId="77777777" w:rsidR="00782935" w:rsidRPr="006C37FD" w:rsidRDefault="00782935" w:rsidP="00F9401B">
      <w:pPr>
        <w:ind w:left="2160"/>
        <w:jc w:val="both"/>
        <w:rPr>
          <w:rFonts w:ascii="Franklin Gothic Book" w:hAnsi="Franklin Gothic Book"/>
        </w:rPr>
      </w:pPr>
      <w:r w:rsidRPr="006C37FD">
        <w:rPr>
          <w:rFonts w:ascii="Franklin Gothic Book" w:hAnsi="Franklin Gothic Book"/>
        </w:rPr>
        <w:t xml:space="preserve">The award will be distributed to the </w:t>
      </w:r>
      <w:r w:rsidR="00E43A37" w:rsidRPr="006C37FD">
        <w:rPr>
          <w:rFonts w:ascii="Franklin Gothic Book" w:hAnsi="Franklin Gothic Book"/>
        </w:rPr>
        <w:t>Organ</w:t>
      </w:r>
      <w:r w:rsidR="00FF2FF4">
        <w:rPr>
          <w:rFonts w:ascii="Franklin Gothic Book" w:hAnsi="Franklin Gothic Book"/>
        </w:rPr>
        <w:t>i</w:t>
      </w:r>
      <w:r w:rsidR="00E43A37" w:rsidRPr="006C37FD">
        <w:rPr>
          <w:rFonts w:ascii="Franklin Gothic Book" w:hAnsi="Franklin Gothic Book"/>
        </w:rPr>
        <w:t xml:space="preserve">zing </w:t>
      </w:r>
      <w:r w:rsidRPr="006C37FD">
        <w:rPr>
          <w:rFonts w:ascii="Franklin Gothic Book" w:hAnsi="Franklin Gothic Book"/>
        </w:rPr>
        <w:t xml:space="preserve">Club </w:t>
      </w:r>
      <w:r w:rsidR="00E43A37" w:rsidRPr="006C37FD">
        <w:rPr>
          <w:rFonts w:ascii="Franklin Gothic Book" w:hAnsi="Franklin Gothic Book"/>
        </w:rPr>
        <w:t xml:space="preserve">or responsible individual </w:t>
      </w:r>
      <w:r w:rsidRPr="006C37FD">
        <w:rPr>
          <w:rFonts w:ascii="Franklin Gothic Book" w:hAnsi="Franklin Gothic Book"/>
        </w:rPr>
        <w:t>in the following manner:</w:t>
      </w:r>
    </w:p>
    <w:p w14:paraId="168447CE" w14:textId="77777777" w:rsidR="00782935" w:rsidRPr="006C37FD" w:rsidRDefault="00782935" w:rsidP="00155BC9">
      <w:pPr>
        <w:numPr>
          <w:ilvl w:val="0"/>
          <w:numId w:val="46"/>
        </w:numPr>
        <w:ind w:hanging="720"/>
        <w:jc w:val="both"/>
        <w:rPr>
          <w:rFonts w:ascii="Franklin Gothic Book" w:hAnsi="Franklin Gothic Book"/>
        </w:rPr>
      </w:pPr>
      <w:r w:rsidRPr="006C37FD">
        <w:rPr>
          <w:rFonts w:ascii="Franklin Gothic Book" w:hAnsi="Franklin Gothic Book"/>
        </w:rPr>
        <w:t>One-half (1/2) after completing the organizing Community Analysis</w:t>
      </w:r>
      <w:r w:rsidR="002E7749" w:rsidRPr="006C37FD">
        <w:rPr>
          <w:rFonts w:ascii="Franklin Gothic Book" w:hAnsi="Franklin Gothic Book"/>
        </w:rPr>
        <w:t xml:space="preserve"> and </w:t>
      </w:r>
      <w:r w:rsidRPr="006C37FD">
        <w:rPr>
          <w:rFonts w:ascii="Franklin Gothic Book" w:hAnsi="Franklin Gothic Book"/>
        </w:rPr>
        <w:t>after conducting the first organizational meeting.</w:t>
      </w:r>
    </w:p>
    <w:p w14:paraId="6BC37849" w14:textId="77777777" w:rsidR="00782935" w:rsidRPr="006C37FD" w:rsidRDefault="00782935" w:rsidP="00155BC9">
      <w:pPr>
        <w:numPr>
          <w:ilvl w:val="0"/>
          <w:numId w:val="46"/>
        </w:numPr>
        <w:ind w:hanging="720"/>
        <w:jc w:val="both"/>
        <w:rPr>
          <w:rFonts w:ascii="Franklin Gothic Book" w:hAnsi="Franklin Gothic Book"/>
        </w:rPr>
      </w:pPr>
      <w:r w:rsidRPr="006C37FD">
        <w:rPr>
          <w:rFonts w:ascii="Franklin Gothic Book" w:hAnsi="Franklin Gothic Book"/>
        </w:rPr>
        <w:t xml:space="preserve">One-fourth (1/4) when </w:t>
      </w:r>
      <w:r w:rsidR="00297DDE" w:rsidRPr="006C37FD">
        <w:rPr>
          <w:rFonts w:ascii="Franklin Gothic Book" w:hAnsi="Franklin Gothic Book"/>
        </w:rPr>
        <w:t xml:space="preserve">10 </w:t>
      </w:r>
      <w:r w:rsidRPr="006C37FD">
        <w:rPr>
          <w:rFonts w:ascii="Franklin Gothic Book" w:hAnsi="Franklin Gothic Book"/>
        </w:rPr>
        <w:t>prospective members have paid their International and District dues to the organizer(s).</w:t>
      </w:r>
    </w:p>
    <w:p w14:paraId="44EA692D" w14:textId="77777777" w:rsidR="00782935" w:rsidRPr="006C37FD" w:rsidRDefault="00782935" w:rsidP="00155BC9">
      <w:pPr>
        <w:numPr>
          <w:ilvl w:val="0"/>
          <w:numId w:val="46"/>
        </w:numPr>
        <w:ind w:hanging="720"/>
        <w:jc w:val="both"/>
        <w:rPr>
          <w:rFonts w:ascii="Franklin Gothic Book" w:hAnsi="Franklin Gothic Book"/>
        </w:rPr>
      </w:pPr>
      <w:r w:rsidRPr="006C37FD">
        <w:rPr>
          <w:rFonts w:ascii="Franklin Gothic Book" w:hAnsi="Franklin Gothic Book"/>
        </w:rPr>
        <w:t xml:space="preserve">One-fourth (1/4) when </w:t>
      </w:r>
      <w:r w:rsidR="00297DDE" w:rsidRPr="006C37FD">
        <w:rPr>
          <w:rFonts w:ascii="Franklin Gothic Book" w:hAnsi="Franklin Gothic Book"/>
        </w:rPr>
        <w:t xml:space="preserve">15 </w:t>
      </w:r>
      <w:r w:rsidRPr="006C37FD">
        <w:rPr>
          <w:rFonts w:ascii="Franklin Gothic Book" w:hAnsi="Franklin Gothic Book"/>
        </w:rPr>
        <w:t>members have paid their International and District dues to the organizer(s).</w:t>
      </w:r>
    </w:p>
    <w:p w14:paraId="6FD1C979" w14:textId="77777777" w:rsidR="002E7749" w:rsidRPr="006C37FD" w:rsidRDefault="00782935" w:rsidP="00155BC9">
      <w:pPr>
        <w:pStyle w:val="Heading3"/>
        <w:numPr>
          <w:ilvl w:val="0"/>
          <w:numId w:val="47"/>
        </w:numPr>
        <w:ind w:left="2160" w:hanging="720"/>
        <w:jc w:val="both"/>
        <w:rPr>
          <w:rFonts w:ascii="Franklin Gothic Book" w:hAnsi="Franklin Gothic Book"/>
        </w:rPr>
      </w:pPr>
      <w:r w:rsidRPr="006C37FD">
        <w:rPr>
          <w:rFonts w:ascii="Franklin Gothic Book" w:hAnsi="Franklin Gothic Book"/>
        </w:rPr>
        <w:t xml:space="preserve">Organizing Clubs </w:t>
      </w:r>
      <w:r w:rsidR="002E7749" w:rsidRPr="006C37FD">
        <w:rPr>
          <w:rFonts w:ascii="Franklin Gothic Book" w:hAnsi="Franklin Gothic Book"/>
        </w:rPr>
        <w:t xml:space="preserve">or Individual </w:t>
      </w:r>
      <w:proofErr w:type="spellStart"/>
      <w:r w:rsidR="002E7749" w:rsidRPr="006C37FD">
        <w:rPr>
          <w:rFonts w:ascii="Franklin Gothic Book" w:hAnsi="Franklin Gothic Book"/>
        </w:rPr>
        <w:t>Altrusans</w:t>
      </w:r>
      <w:proofErr w:type="spellEnd"/>
      <w:r w:rsidR="002E7749" w:rsidRPr="006C37FD">
        <w:rPr>
          <w:rFonts w:ascii="Franklin Gothic Book" w:hAnsi="Franklin Gothic Book"/>
        </w:rPr>
        <w:t xml:space="preserve"> </w:t>
      </w:r>
      <w:r w:rsidRPr="006C37FD">
        <w:rPr>
          <w:rFonts w:ascii="Franklin Gothic Book" w:hAnsi="Franklin Gothic Book"/>
        </w:rPr>
        <w:t>shall submit progress reports to the International Office and to the District New Club Building Co</w:t>
      </w:r>
      <w:r w:rsidR="00EA1A1E" w:rsidRPr="006C37FD">
        <w:rPr>
          <w:rFonts w:ascii="Franklin Gothic Book" w:hAnsi="Franklin Gothic Book"/>
        </w:rPr>
        <w:t>mmittee chair</w:t>
      </w:r>
      <w:r w:rsidRPr="006C37FD">
        <w:rPr>
          <w:rFonts w:ascii="Franklin Gothic Book" w:hAnsi="Franklin Gothic Book"/>
        </w:rPr>
        <w:t>. The District monetary awards will be approved based upon criteria determined by the International Board of Directors.</w:t>
      </w:r>
    </w:p>
    <w:p w14:paraId="5E2B16E6" w14:textId="77777777" w:rsidR="002E7749" w:rsidRPr="006C37FD" w:rsidRDefault="002E7749" w:rsidP="00155BC9">
      <w:pPr>
        <w:pStyle w:val="Heading3"/>
        <w:numPr>
          <w:ilvl w:val="0"/>
          <w:numId w:val="47"/>
        </w:numPr>
        <w:ind w:left="2160" w:hanging="720"/>
        <w:jc w:val="both"/>
        <w:rPr>
          <w:rFonts w:ascii="Franklin Gothic Book" w:hAnsi="Franklin Gothic Book"/>
        </w:rPr>
      </w:pPr>
      <w:r w:rsidRPr="006C37FD">
        <w:rPr>
          <w:rFonts w:ascii="Franklin Gothic Book" w:hAnsi="Franklin Gothic Book"/>
        </w:rPr>
        <w:t>The Governor will purchase an imprinted club banner and president’s gavel with engraved band for the newly established club and present these to the new club at their Charter Banquet.</w:t>
      </w:r>
    </w:p>
    <w:p w14:paraId="361A5DC8" w14:textId="77777777" w:rsidR="002E7749" w:rsidRPr="006C37FD" w:rsidRDefault="002E7749" w:rsidP="00155BC9">
      <w:pPr>
        <w:pStyle w:val="Heading3"/>
        <w:numPr>
          <w:ilvl w:val="0"/>
          <w:numId w:val="47"/>
        </w:numPr>
        <w:ind w:left="2160" w:hanging="720"/>
        <w:jc w:val="both"/>
        <w:rPr>
          <w:rFonts w:ascii="Franklin Gothic Book" w:hAnsi="Franklin Gothic Book"/>
        </w:rPr>
      </w:pPr>
      <w:r w:rsidRPr="006C37FD">
        <w:rPr>
          <w:rFonts w:ascii="Franklin Gothic Book" w:hAnsi="Franklin Gothic Book"/>
        </w:rPr>
        <w:t xml:space="preserve">District Three will pay the </w:t>
      </w:r>
      <w:r w:rsidR="009C3FC2" w:rsidRPr="006C37FD">
        <w:rPr>
          <w:rFonts w:ascii="Franklin Gothic Book" w:hAnsi="Franklin Gothic Book"/>
        </w:rPr>
        <w:t>conference registration fee for</w:t>
      </w:r>
      <w:r w:rsidRPr="006C37FD">
        <w:rPr>
          <w:rFonts w:ascii="Franklin Gothic Book" w:hAnsi="Franklin Gothic Book"/>
        </w:rPr>
        <w:t xml:space="preserve"> one delegate</w:t>
      </w:r>
      <w:r w:rsidR="00E30744" w:rsidRPr="006C37FD">
        <w:rPr>
          <w:rFonts w:ascii="Franklin Gothic Book" w:hAnsi="Franklin Gothic Book"/>
        </w:rPr>
        <w:t>, from the newly chartered club,</w:t>
      </w:r>
      <w:r w:rsidRPr="006C37FD">
        <w:rPr>
          <w:rFonts w:ascii="Franklin Gothic Book" w:hAnsi="Franklin Gothic Book"/>
        </w:rPr>
        <w:t xml:space="preserve"> to attend a District Three Conference for the next conference held after the club charters.</w:t>
      </w:r>
    </w:p>
    <w:p w14:paraId="2C8C8E89" w14:textId="77777777" w:rsidR="008C541D" w:rsidRPr="006C37FD" w:rsidRDefault="002E7749" w:rsidP="006D4C06">
      <w:pPr>
        <w:ind w:left="360"/>
        <w:jc w:val="both"/>
        <w:rPr>
          <w:rFonts w:ascii="Franklin Gothic Book" w:hAnsi="Franklin Gothic Book"/>
        </w:rPr>
      </w:pPr>
      <w:r w:rsidRPr="006C37FD">
        <w:rPr>
          <w:rFonts w:ascii="Franklin Gothic Book" w:hAnsi="Franklin Gothic Book"/>
        </w:rPr>
        <w:t>As new clubs are chartered within the District, the Governor will encourage existing clubs to write a letter of welcome and to send a voluntary contribution of $10 or more to any new club.</w:t>
      </w:r>
    </w:p>
    <w:p w14:paraId="2744DF2F" w14:textId="77777777" w:rsidR="008C541D" w:rsidRPr="006C37FD" w:rsidRDefault="008C541D" w:rsidP="006D4C06">
      <w:pPr>
        <w:ind w:left="360"/>
        <w:jc w:val="both"/>
        <w:rPr>
          <w:rFonts w:ascii="Franklin Gothic Book" w:hAnsi="Franklin Gothic Book"/>
        </w:rPr>
      </w:pPr>
    </w:p>
    <w:p w14:paraId="1832D782" w14:textId="77777777" w:rsidR="008C541D" w:rsidRPr="006C37FD" w:rsidRDefault="00716607" w:rsidP="00155BC9">
      <w:pPr>
        <w:numPr>
          <w:ilvl w:val="0"/>
          <w:numId w:val="45"/>
        </w:numPr>
        <w:spacing w:before="60" w:after="40"/>
        <w:ind w:left="1440" w:hanging="720"/>
        <w:jc w:val="both"/>
        <w:rPr>
          <w:rFonts w:ascii="Franklin Gothic Book" w:hAnsi="Franklin Gothic Book"/>
          <w:b/>
        </w:rPr>
      </w:pPr>
      <w:r w:rsidRPr="006C37FD">
        <w:rPr>
          <w:rFonts w:ascii="Franklin Gothic Book" w:hAnsi="Franklin Gothic Book"/>
          <w:b/>
        </w:rPr>
        <w:t xml:space="preserve">Investment of </w:t>
      </w:r>
      <w:r w:rsidR="00B35DE5" w:rsidRPr="006C37FD">
        <w:rPr>
          <w:rFonts w:ascii="Franklin Gothic Book" w:hAnsi="Franklin Gothic Book"/>
          <w:b/>
        </w:rPr>
        <w:t>District Funds</w:t>
      </w:r>
    </w:p>
    <w:p w14:paraId="71824A00" w14:textId="77777777" w:rsidR="008C541D" w:rsidRPr="006C37FD" w:rsidRDefault="008C541D" w:rsidP="00155BC9">
      <w:pPr>
        <w:numPr>
          <w:ilvl w:val="1"/>
          <w:numId w:val="45"/>
        </w:numPr>
        <w:spacing w:before="60" w:after="40"/>
        <w:ind w:left="2160" w:hanging="720"/>
        <w:jc w:val="both"/>
        <w:rPr>
          <w:rFonts w:ascii="Franklin Gothic Book" w:hAnsi="Franklin Gothic Book"/>
        </w:rPr>
      </w:pPr>
      <w:r w:rsidRPr="006C37FD">
        <w:rPr>
          <w:rFonts w:ascii="Franklin Gothic Book" w:hAnsi="Franklin Gothic Book"/>
        </w:rPr>
        <w:t>Mutual funds and ETFs are permissible.  All consultants, investment managers and custodians are also responsible to invest and manage according to the investment policy statement and applicable regulations and laws.  Investment Managers must be a regulated bank, insurance company or registered financial investment advisor.</w:t>
      </w:r>
    </w:p>
    <w:p w14:paraId="2E5DCF8C" w14:textId="77777777" w:rsidR="008C541D" w:rsidRPr="006C37FD" w:rsidRDefault="008C541D" w:rsidP="00155BC9">
      <w:pPr>
        <w:numPr>
          <w:ilvl w:val="1"/>
          <w:numId w:val="45"/>
        </w:numPr>
        <w:spacing w:before="60" w:after="40"/>
        <w:ind w:left="2160" w:hanging="720"/>
        <w:jc w:val="both"/>
        <w:rPr>
          <w:rFonts w:ascii="Franklin Gothic Book" w:hAnsi="Franklin Gothic Book"/>
        </w:rPr>
      </w:pPr>
      <w:r w:rsidRPr="006C37FD">
        <w:rPr>
          <w:rFonts w:ascii="Franklin Gothic Book" w:hAnsi="Franklin Gothic Book"/>
        </w:rPr>
        <w:t>The investment emphasizes total return, defined as the aggregate return from capital appreciation plus dividend and interest income of the combined related investments.  It is recognized that asset allocation is to attempt to maximize returns and minimize risk by keeping the portfolio in a conservative to moderate growth and income position.  The portfolio should provide diversification while keeping investment costs to a min</w:t>
      </w:r>
      <w:r w:rsidR="007857DA" w:rsidRPr="006C37FD">
        <w:rPr>
          <w:rFonts w:ascii="Franklin Gothic Book" w:hAnsi="Franklin Gothic Book"/>
        </w:rPr>
        <w:t>imum.  This is an important compo</w:t>
      </w:r>
      <w:r w:rsidRPr="006C37FD">
        <w:rPr>
          <w:rFonts w:ascii="Franklin Gothic Book" w:hAnsi="Franklin Gothic Book"/>
        </w:rPr>
        <w:t xml:space="preserve">nent of achieving our </w:t>
      </w:r>
      <w:r w:rsidR="00B35DE5" w:rsidRPr="006C37FD">
        <w:rPr>
          <w:rFonts w:ascii="Franklin Gothic Book" w:hAnsi="Franklin Gothic Book"/>
        </w:rPr>
        <w:t>long-term</w:t>
      </w:r>
      <w:r w:rsidRPr="006C37FD">
        <w:rPr>
          <w:rFonts w:ascii="Franklin Gothic Book" w:hAnsi="Franklin Gothic Book"/>
        </w:rPr>
        <w:t xml:space="preserve"> results.</w:t>
      </w:r>
    </w:p>
    <w:p w14:paraId="5FEFF6EA" w14:textId="77777777" w:rsidR="007857DA" w:rsidRPr="006C37FD" w:rsidRDefault="007857DA" w:rsidP="00155BC9">
      <w:pPr>
        <w:numPr>
          <w:ilvl w:val="1"/>
          <w:numId w:val="45"/>
        </w:numPr>
        <w:spacing w:before="60" w:after="40"/>
        <w:ind w:left="2160" w:hanging="720"/>
        <w:jc w:val="both"/>
        <w:rPr>
          <w:rFonts w:ascii="Franklin Gothic Book" w:hAnsi="Franklin Gothic Book"/>
        </w:rPr>
      </w:pPr>
      <w:r w:rsidRPr="006C37FD">
        <w:rPr>
          <w:rFonts w:ascii="Franklin Gothic Book" w:hAnsi="Franklin Gothic Book"/>
        </w:rPr>
        <w:t>The investment policy will be reviewed at least annually by the District Investment Reserve Chair and the Board and any changes recommended to the Board for approval.</w:t>
      </w:r>
    </w:p>
    <w:p w14:paraId="13E04CAC" w14:textId="76E3E597" w:rsidR="00782935" w:rsidRDefault="00782935" w:rsidP="006D4C06">
      <w:pPr>
        <w:ind w:left="360"/>
        <w:jc w:val="both"/>
        <w:rPr>
          <w:rFonts w:ascii="Franklin Gothic Book" w:hAnsi="Franklin Gothic Book"/>
        </w:rPr>
      </w:pPr>
    </w:p>
    <w:p w14:paraId="1FEBBA28" w14:textId="31516461" w:rsidR="00F3192D" w:rsidRDefault="00F3192D" w:rsidP="006D4C06">
      <w:pPr>
        <w:ind w:left="360"/>
        <w:jc w:val="both"/>
        <w:rPr>
          <w:rFonts w:ascii="Franklin Gothic Book" w:hAnsi="Franklin Gothic Book"/>
        </w:rPr>
      </w:pPr>
    </w:p>
    <w:p w14:paraId="1A849A88" w14:textId="6C291D35" w:rsidR="00F3192D" w:rsidRDefault="00F3192D" w:rsidP="006D4C06">
      <w:pPr>
        <w:ind w:left="360"/>
        <w:jc w:val="both"/>
        <w:rPr>
          <w:rFonts w:ascii="Franklin Gothic Book" w:hAnsi="Franklin Gothic Book"/>
        </w:rPr>
      </w:pPr>
    </w:p>
    <w:p w14:paraId="0052773D" w14:textId="76B511BC" w:rsidR="00F3192D" w:rsidRDefault="00F3192D" w:rsidP="006D4C06">
      <w:pPr>
        <w:ind w:left="360"/>
        <w:jc w:val="both"/>
        <w:rPr>
          <w:rFonts w:ascii="Franklin Gothic Book" w:hAnsi="Franklin Gothic Book"/>
        </w:rPr>
      </w:pPr>
    </w:p>
    <w:p w14:paraId="1B764A71" w14:textId="24129D8E" w:rsidR="00F3192D" w:rsidRDefault="00F3192D" w:rsidP="006D4C06">
      <w:pPr>
        <w:ind w:left="360"/>
        <w:jc w:val="both"/>
        <w:rPr>
          <w:rFonts w:ascii="Franklin Gothic Book" w:hAnsi="Franklin Gothic Book"/>
        </w:rPr>
      </w:pPr>
    </w:p>
    <w:p w14:paraId="79331584" w14:textId="77777777" w:rsidR="00F3192D" w:rsidRPr="006C37FD" w:rsidRDefault="00F3192D" w:rsidP="006D4C06">
      <w:pPr>
        <w:ind w:left="360"/>
        <w:jc w:val="both"/>
        <w:rPr>
          <w:rFonts w:ascii="Franklin Gothic Book" w:hAnsi="Franklin Gothic Book"/>
        </w:rPr>
      </w:pPr>
    </w:p>
    <w:p w14:paraId="1EEA17E9" w14:textId="77777777" w:rsidR="006D5017" w:rsidRPr="006C37FD" w:rsidRDefault="006D5017" w:rsidP="00A06987">
      <w:pPr>
        <w:pStyle w:val="Heading1"/>
      </w:pPr>
      <w:r w:rsidRPr="006C37FD">
        <w:lastRenderedPageBreak/>
        <w:t>R</w:t>
      </w:r>
      <w:r w:rsidR="00CE189F" w:rsidRPr="006C37FD">
        <w:t>ECOMMENDATIONS</w:t>
      </w:r>
    </w:p>
    <w:p w14:paraId="15A40CAE" w14:textId="77777777" w:rsidR="006D5017" w:rsidRPr="006C37FD" w:rsidRDefault="006D5017" w:rsidP="00155BC9">
      <w:pPr>
        <w:pStyle w:val="Heading2"/>
        <w:keepNext w:val="0"/>
        <w:numPr>
          <w:ilvl w:val="0"/>
          <w:numId w:val="48"/>
        </w:numPr>
        <w:ind w:hanging="720"/>
        <w:jc w:val="both"/>
        <w:rPr>
          <w:rFonts w:ascii="Franklin Gothic Book" w:hAnsi="Franklin Gothic Book"/>
          <w:snapToGrid w:val="0"/>
        </w:rPr>
      </w:pPr>
      <w:r w:rsidRPr="006C37FD">
        <w:rPr>
          <w:rFonts w:ascii="Franklin Gothic Book" w:hAnsi="Franklin Gothic Book"/>
          <w:snapToGrid w:val="0"/>
        </w:rPr>
        <w:t>Recommend that “No Smoking” be permitted during Conference sessions.</w:t>
      </w:r>
    </w:p>
    <w:p w14:paraId="51872A2E" w14:textId="77777777" w:rsidR="006D5017" w:rsidRPr="006C37FD" w:rsidRDefault="006D5017" w:rsidP="00155BC9">
      <w:pPr>
        <w:pStyle w:val="Heading2"/>
        <w:keepNext w:val="0"/>
        <w:numPr>
          <w:ilvl w:val="0"/>
          <w:numId w:val="48"/>
        </w:numPr>
        <w:ind w:hanging="720"/>
        <w:jc w:val="both"/>
        <w:rPr>
          <w:rFonts w:ascii="Franklin Gothic Book" w:hAnsi="Franklin Gothic Book"/>
          <w:snapToGrid w:val="0"/>
        </w:rPr>
      </w:pPr>
      <w:r w:rsidRPr="006C37FD">
        <w:rPr>
          <w:rFonts w:ascii="Franklin Gothic Book" w:hAnsi="Franklin Gothic Book"/>
          <w:snapToGrid w:val="0"/>
        </w:rPr>
        <w:t>Recommend that these policies be dated each year when reviewed and/or revised.</w:t>
      </w:r>
    </w:p>
    <w:p w14:paraId="4969FEAD" w14:textId="77777777" w:rsidR="006D5017" w:rsidRPr="006C37FD" w:rsidRDefault="006D5017" w:rsidP="00155BC9">
      <w:pPr>
        <w:pStyle w:val="Heading2"/>
        <w:numPr>
          <w:ilvl w:val="0"/>
          <w:numId w:val="48"/>
        </w:numPr>
        <w:ind w:hanging="720"/>
        <w:jc w:val="both"/>
        <w:rPr>
          <w:rFonts w:ascii="Franklin Gothic Book" w:hAnsi="Franklin Gothic Book"/>
          <w:snapToGrid w:val="0"/>
        </w:rPr>
      </w:pPr>
      <w:r w:rsidRPr="006C37FD">
        <w:rPr>
          <w:rFonts w:ascii="Franklin Gothic Book" w:hAnsi="Franklin Gothic Book"/>
          <w:snapToGrid w:val="0"/>
        </w:rPr>
        <w:t>Recommend a copy of the policies be attached to the minutes of the pre-conference Board meeting.</w:t>
      </w:r>
    </w:p>
    <w:p w14:paraId="025C1622" w14:textId="77777777" w:rsidR="006D5017" w:rsidRPr="006C37FD" w:rsidRDefault="006D5017" w:rsidP="00155BC9">
      <w:pPr>
        <w:pStyle w:val="Heading2"/>
        <w:numPr>
          <w:ilvl w:val="0"/>
          <w:numId w:val="48"/>
        </w:numPr>
        <w:ind w:hanging="720"/>
        <w:jc w:val="both"/>
        <w:rPr>
          <w:rFonts w:ascii="Franklin Gothic Book" w:hAnsi="Franklin Gothic Book"/>
        </w:rPr>
      </w:pPr>
      <w:r w:rsidRPr="006C37FD">
        <w:rPr>
          <w:rFonts w:ascii="Franklin Gothic Book" w:hAnsi="Franklin Gothic Book"/>
        </w:rPr>
        <w:t xml:space="preserve">Recommend that the District Governor send a monthly communiqué to club </w:t>
      </w:r>
      <w:r w:rsidR="004F1BE3" w:rsidRPr="006C37FD">
        <w:rPr>
          <w:rFonts w:ascii="Franklin Gothic Book" w:hAnsi="Franklin Gothic Book"/>
        </w:rPr>
        <w:t>p</w:t>
      </w:r>
      <w:r w:rsidRPr="006C37FD">
        <w:rPr>
          <w:rFonts w:ascii="Franklin Gothic Book" w:hAnsi="Franklin Gothic Book"/>
        </w:rPr>
        <w:t>residents outlining pertinent events and deadlines for the coming month.</w:t>
      </w:r>
    </w:p>
    <w:p w14:paraId="21C9BD51" w14:textId="383D2E6B" w:rsidR="004C3F16" w:rsidRDefault="004C3F16" w:rsidP="006D4C06">
      <w:pPr>
        <w:ind w:left="360"/>
        <w:rPr>
          <w:rFonts w:ascii="Franklin Gothic Book" w:hAnsi="Franklin Gothic Book"/>
        </w:rPr>
      </w:pPr>
    </w:p>
    <w:p w14:paraId="1E2A8575" w14:textId="77777777" w:rsidR="00F3192D" w:rsidRPr="006C37FD" w:rsidRDefault="00F3192D" w:rsidP="006D4C06">
      <w:pPr>
        <w:ind w:left="360"/>
        <w:rPr>
          <w:rFonts w:ascii="Franklin Gothic Book" w:hAnsi="Franklin Gothic Book"/>
        </w:rPr>
      </w:pPr>
    </w:p>
    <w:p w14:paraId="53709149" w14:textId="77777777" w:rsidR="004C3F16" w:rsidRPr="006C37FD" w:rsidRDefault="00E07F21" w:rsidP="00A06987">
      <w:pPr>
        <w:pStyle w:val="Heading1"/>
      </w:pPr>
      <w:r w:rsidRPr="006C37FD">
        <w:t>RETENTION OF RECORDS</w:t>
      </w:r>
    </w:p>
    <w:p w14:paraId="20828B97" w14:textId="77777777" w:rsidR="0084087D" w:rsidRPr="001E76BD" w:rsidRDefault="002D1EDF" w:rsidP="00155BC9">
      <w:pPr>
        <w:pStyle w:val="ListParagraph"/>
        <w:numPr>
          <w:ilvl w:val="0"/>
          <w:numId w:val="49"/>
        </w:numPr>
        <w:spacing w:before="60" w:after="40"/>
        <w:ind w:left="1440" w:hanging="720"/>
        <w:jc w:val="both"/>
        <w:rPr>
          <w:rFonts w:ascii="Franklin Gothic Book" w:hAnsi="Franklin Gothic Book"/>
          <w:sz w:val="22"/>
          <w:szCs w:val="22"/>
        </w:rPr>
      </w:pPr>
      <w:r w:rsidRPr="006C37FD">
        <w:rPr>
          <w:rFonts w:ascii="Franklin Gothic Book" w:hAnsi="Franklin Gothic Book"/>
          <w:sz w:val="22"/>
          <w:szCs w:val="22"/>
        </w:rPr>
        <w:t>The District Three Board shall maintain an electronic document repository for the retention of records.  Materials shall be indexed by biennium/officer/document for easy retrieval.</w:t>
      </w:r>
      <w:r w:rsidR="008F5114" w:rsidRPr="006C37FD">
        <w:rPr>
          <w:rFonts w:ascii="Franklin Gothic Book" w:hAnsi="Franklin Gothic Book"/>
          <w:sz w:val="22"/>
          <w:szCs w:val="22"/>
        </w:rPr>
        <w:t xml:space="preserve">  </w:t>
      </w:r>
      <w:r w:rsidRPr="006C37FD">
        <w:rPr>
          <w:rFonts w:ascii="Franklin Gothic Book" w:hAnsi="Franklin Gothic Book"/>
          <w:sz w:val="22"/>
          <w:szCs w:val="22"/>
        </w:rPr>
        <w:t>The</w:t>
      </w:r>
      <w:r w:rsidR="008F5114" w:rsidRPr="006C37FD">
        <w:rPr>
          <w:rFonts w:ascii="Franklin Gothic Book" w:hAnsi="Franklin Gothic Book"/>
          <w:sz w:val="22"/>
          <w:szCs w:val="22"/>
        </w:rPr>
        <w:t xml:space="preserve"> </w:t>
      </w:r>
      <w:r w:rsidRPr="006C37FD">
        <w:rPr>
          <w:rFonts w:ascii="Franklin Gothic Book" w:hAnsi="Franklin Gothic Book"/>
          <w:sz w:val="22"/>
          <w:szCs w:val="22"/>
        </w:rPr>
        <w:t xml:space="preserve">document naming convention shall </w:t>
      </w:r>
      <w:r w:rsidR="006A6DDB">
        <w:rPr>
          <w:rFonts w:ascii="Franklin Gothic Book" w:hAnsi="Franklin Gothic Book"/>
          <w:sz w:val="22"/>
          <w:szCs w:val="22"/>
        </w:rPr>
        <w:t xml:space="preserve">be </w:t>
      </w:r>
      <w:r w:rsidR="006A6DDB" w:rsidRPr="006C37FD">
        <w:rPr>
          <w:rFonts w:ascii="Franklin Gothic Book" w:hAnsi="Franklin Gothic Book"/>
          <w:sz w:val="22"/>
          <w:szCs w:val="22"/>
        </w:rPr>
        <w:t>‘</w:t>
      </w:r>
      <w:r w:rsidRPr="006C37FD">
        <w:rPr>
          <w:rFonts w:ascii="Franklin Gothic Book" w:hAnsi="Franklin Gothic Book"/>
          <w:sz w:val="22"/>
          <w:szCs w:val="22"/>
        </w:rPr>
        <w:t>YYYY</w:t>
      </w:r>
      <w:r w:rsidR="006A6DDB">
        <w:rPr>
          <w:rFonts w:ascii="Franklin Gothic Book" w:hAnsi="Franklin Gothic Book"/>
          <w:sz w:val="22"/>
          <w:szCs w:val="22"/>
        </w:rPr>
        <w:t xml:space="preserve"> </w:t>
      </w:r>
      <w:r w:rsidRPr="006C37FD">
        <w:rPr>
          <w:rFonts w:ascii="Franklin Gothic Book" w:hAnsi="Franklin Gothic Book"/>
          <w:sz w:val="22"/>
          <w:szCs w:val="22"/>
        </w:rPr>
        <w:t>_Officer</w:t>
      </w:r>
      <w:r w:rsidR="006A6DDB">
        <w:rPr>
          <w:rFonts w:ascii="Franklin Gothic Book" w:hAnsi="Franklin Gothic Book"/>
          <w:sz w:val="22"/>
          <w:szCs w:val="22"/>
        </w:rPr>
        <w:t xml:space="preserve"> </w:t>
      </w:r>
      <w:r w:rsidRPr="006C37FD">
        <w:rPr>
          <w:rFonts w:ascii="Franklin Gothic Book" w:hAnsi="Franklin Gothic Book"/>
          <w:sz w:val="22"/>
          <w:szCs w:val="22"/>
        </w:rPr>
        <w:t>_Document</w:t>
      </w:r>
      <w:r w:rsidR="006A6DDB">
        <w:rPr>
          <w:rFonts w:ascii="Franklin Gothic Book" w:hAnsi="Franklin Gothic Book"/>
          <w:sz w:val="22"/>
          <w:szCs w:val="22"/>
        </w:rPr>
        <w:t xml:space="preserve"> </w:t>
      </w:r>
      <w:r w:rsidRPr="006C37FD">
        <w:rPr>
          <w:rFonts w:ascii="Franklin Gothic Book" w:hAnsi="Franklin Gothic Book"/>
          <w:sz w:val="22"/>
          <w:szCs w:val="22"/>
        </w:rPr>
        <w:t>Name</w:t>
      </w:r>
      <w:r w:rsidR="006A6DDB">
        <w:rPr>
          <w:rFonts w:ascii="Franklin Gothic Book" w:hAnsi="Franklin Gothic Book"/>
          <w:sz w:val="22"/>
          <w:szCs w:val="22"/>
        </w:rPr>
        <w:t xml:space="preserve"> </w:t>
      </w:r>
      <w:r w:rsidRPr="006C37FD">
        <w:rPr>
          <w:rFonts w:ascii="Franklin Gothic Book" w:hAnsi="Franklin Gothic Book"/>
          <w:sz w:val="22"/>
          <w:szCs w:val="22"/>
        </w:rPr>
        <w:t>_Date (Month)</w:t>
      </w:r>
      <w:r w:rsidR="006A6DDB">
        <w:rPr>
          <w:rFonts w:ascii="Franklin Gothic Book" w:hAnsi="Franklin Gothic Book"/>
          <w:sz w:val="22"/>
          <w:szCs w:val="22"/>
        </w:rPr>
        <w:t xml:space="preserve"> </w:t>
      </w:r>
      <w:r w:rsidRPr="006C37FD">
        <w:rPr>
          <w:rFonts w:ascii="Franklin Gothic Book" w:hAnsi="Franklin Gothic Book"/>
          <w:sz w:val="22"/>
          <w:szCs w:val="22"/>
        </w:rPr>
        <w:t>format</w:t>
      </w:r>
      <w:r w:rsidR="008B050F" w:rsidRPr="006C37FD">
        <w:rPr>
          <w:rFonts w:ascii="Franklin Gothic Book" w:hAnsi="Franklin Gothic Book"/>
          <w:sz w:val="22"/>
          <w:szCs w:val="22"/>
        </w:rPr>
        <w:t>’</w:t>
      </w:r>
      <w:r w:rsidRPr="006C37FD">
        <w:rPr>
          <w:rFonts w:ascii="Franklin Gothic Book" w:hAnsi="Franklin Gothic Book"/>
          <w:sz w:val="22"/>
          <w:szCs w:val="22"/>
        </w:rPr>
        <w:t xml:space="preserve">, where ‘YYYY’, is the year the document was created.  At minimum, </w:t>
      </w:r>
      <w:r w:rsidR="008C4FEF" w:rsidRPr="006C37FD">
        <w:rPr>
          <w:rFonts w:ascii="Franklin Gothic Book" w:hAnsi="Franklin Gothic Book"/>
          <w:sz w:val="22"/>
          <w:szCs w:val="22"/>
        </w:rPr>
        <w:t xml:space="preserve">a </w:t>
      </w:r>
      <w:r w:rsidRPr="006C37FD">
        <w:rPr>
          <w:rFonts w:ascii="Franklin Gothic Book" w:hAnsi="Franklin Gothic Book"/>
          <w:sz w:val="22"/>
          <w:szCs w:val="22"/>
        </w:rPr>
        <w:t>pdf version of materials should be retained.</w:t>
      </w:r>
      <w:r w:rsidR="008F5114" w:rsidRPr="006C37FD">
        <w:rPr>
          <w:rFonts w:ascii="Franklin Gothic Book" w:hAnsi="Franklin Gothic Book"/>
          <w:sz w:val="22"/>
          <w:szCs w:val="22"/>
        </w:rPr>
        <w:t xml:space="preserve">  </w:t>
      </w:r>
      <w:r w:rsidRPr="006C37FD">
        <w:rPr>
          <w:rFonts w:ascii="Franklin Gothic Book" w:hAnsi="Franklin Gothic Book"/>
          <w:sz w:val="22"/>
          <w:szCs w:val="22"/>
        </w:rPr>
        <w:t xml:space="preserve">However, consideration should be given if both </w:t>
      </w:r>
      <w:r w:rsidR="008C4FEF" w:rsidRPr="006C37FD">
        <w:rPr>
          <w:rFonts w:ascii="Franklin Gothic Book" w:hAnsi="Franklin Gothic Book"/>
          <w:sz w:val="22"/>
          <w:szCs w:val="22"/>
        </w:rPr>
        <w:t xml:space="preserve">the </w:t>
      </w:r>
      <w:r w:rsidRPr="006C37FD">
        <w:rPr>
          <w:rFonts w:ascii="Franklin Gothic Book" w:hAnsi="Franklin Gothic Book"/>
          <w:sz w:val="22"/>
          <w:szCs w:val="22"/>
        </w:rPr>
        <w:t xml:space="preserve">original and pdf versions are required. </w:t>
      </w:r>
    </w:p>
    <w:p w14:paraId="4B31F32D" w14:textId="77777777" w:rsidR="002D1EDF" w:rsidRPr="006C37FD" w:rsidRDefault="002D1EDF" w:rsidP="00155BC9">
      <w:pPr>
        <w:pStyle w:val="ListParagraph"/>
        <w:numPr>
          <w:ilvl w:val="0"/>
          <w:numId w:val="49"/>
        </w:numPr>
        <w:spacing w:before="60" w:after="40"/>
        <w:ind w:left="1440" w:hanging="720"/>
        <w:jc w:val="both"/>
        <w:rPr>
          <w:rFonts w:ascii="Franklin Gothic Book" w:hAnsi="Franklin Gothic Book"/>
          <w:sz w:val="22"/>
          <w:szCs w:val="22"/>
        </w:rPr>
      </w:pPr>
      <w:r w:rsidRPr="006C37FD">
        <w:rPr>
          <w:rFonts w:ascii="Franklin Gothic Book" w:hAnsi="Franklin Gothic Book"/>
          <w:sz w:val="22"/>
          <w:szCs w:val="22"/>
        </w:rPr>
        <w:t>Each biennium the District Three Board shall</w:t>
      </w:r>
    </w:p>
    <w:p w14:paraId="564ADE96" w14:textId="77777777" w:rsidR="002D1EDF" w:rsidRPr="006C37FD" w:rsidRDefault="002D1EDF" w:rsidP="00155BC9">
      <w:pPr>
        <w:pStyle w:val="ListParagraph"/>
        <w:numPr>
          <w:ilvl w:val="1"/>
          <w:numId w:val="49"/>
        </w:numPr>
        <w:spacing w:before="60" w:after="40"/>
        <w:ind w:left="2160" w:hanging="720"/>
        <w:jc w:val="both"/>
        <w:rPr>
          <w:rFonts w:ascii="Franklin Gothic Book" w:hAnsi="Franklin Gothic Book"/>
          <w:sz w:val="22"/>
          <w:szCs w:val="22"/>
        </w:rPr>
      </w:pPr>
      <w:r w:rsidRPr="006C37FD">
        <w:rPr>
          <w:rFonts w:ascii="Franklin Gothic Book" w:hAnsi="Franklin Gothic Book"/>
          <w:sz w:val="22"/>
          <w:szCs w:val="22"/>
        </w:rPr>
        <w:t>Review the archived materials and identify which documents shall be purged by the District Three Secretary.</w:t>
      </w:r>
    </w:p>
    <w:p w14:paraId="114A0726" w14:textId="77777777" w:rsidR="002D1EDF" w:rsidRPr="006C37FD" w:rsidRDefault="002D1EDF" w:rsidP="00155BC9">
      <w:pPr>
        <w:pStyle w:val="ListParagraph"/>
        <w:numPr>
          <w:ilvl w:val="1"/>
          <w:numId w:val="49"/>
        </w:numPr>
        <w:spacing w:before="60" w:after="40"/>
        <w:ind w:left="2160" w:hanging="720"/>
        <w:jc w:val="both"/>
        <w:rPr>
          <w:rFonts w:ascii="Franklin Gothic Book" w:hAnsi="Franklin Gothic Book"/>
          <w:sz w:val="22"/>
          <w:szCs w:val="22"/>
        </w:rPr>
      </w:pPr>
      <w:r w:rsidRPr="006C37FD">
        <w:rPr>
          <w:rFonts w:ascii="Franklin Gothic Book" w:hAnsi="Franklin Gothic Book"/>
          <w:sz w:val="22"/>
          <w:szCs w:val="22"/>
        </w:rPr>
        <w:t xml:space="preserve">Review the document repository for functionality, ensuring that current retention options are considered. </w:t>
      </w:r>
    </w:p>
    <w:p w14:paraId="6000EA6F" w14:textId="77777777" w:rsidR="002D1EDF" w:rsidRPr="006C37FD" w:rsidRDefault="002D1EDF" w:rsidP="00155BC9">
      <w:pPr>
        <w:pStyle w:val="ListParagraph"/>
        <w:numPr>
          <w:ilvl w:val="0"/>
          <w:numId w:val="49"/>
        </w:numPr>
        <w:spacing w:before="60" w:after="40"/>
        <w:ind w:left="1440" w:hanging="720"/>
        <w:jc w:val="both"/>
        <w:rPr>
          <w:rFonts w:ascii="Franklin Gothic Book" w:hAnsi="Franklin Gothic Book"/>
          <w:sz w:val="22"/>
          <w:szCs w:val="22"/>
        </w:rPr>
      </w:pPr>
      <w:r w:rsidRPr="006C37FD">
        <w:rPr>
          <w:rFonts w:ascii="Franklin Gothic Book" w:hAnsi="Franklin Gothic Book"/>
          <w:sz w:val="22"/>
          <w:szCs w:val="22"/>
        </w:rPr>
        <w:t>For their tenure on the District Three Board, all officers shall keep correspondences and reports regarding their assigned clubs and any other district related documents in the approved document repository.  At the end of their term in the position, the officer should assess records to determine what is permanent and ensure these documents are retained in the document repository.</w:t>
      </w:r>
    </w:p>
    <w:p w14:paraId="1E2E95EB" w14:textId="77777777" w:rsidR="002D1EDF" w:rsidRPr="006C37FD" w:rsidRDefault="002D1EDF" w:rsidP="00155BC9">
      <w:pPr>
        <w:pStyle w:val="ListParagraph"/>
        <w:numPr>
          <w:ilvl w:val="0"/>
          <w:numId w:val="49"/>
        </w:numPr>
        <w:spacing w:before="60" w:after="40"/>
        <w:ind w:left="1440" w:hanging="720"/>
        <w:jc w:val="both"/>
        <w:rPr>
          <w:rFonts w:ascii="Franklin Gothic Book" w:hAnsi="Franklin Gothic Book"/>
          <w:sz w:val="22"/>
          <w:szCs w:val="22"/>
        </w:rPr>
      </w:pPr>
      <w:r w:rsidRPr="006C37FD">
        <w:rPr>
          <w:rFonts w:ascii="Franklin Gothic Book" w:hAnsi="Franklin Gothic Book"/>
          <w:sz w:val="22"/>
          <w:szCs w:val="22"/>
        </w:rPr>
        <w:t xml:space="preserve">The Secretary shall </w:t>
      </w:r>
    </w:p>
    <w:p w14:paraId="7C3A19EE" w14:textId="77777777" w:rsidR="002D1EDF" w:rsidRPr="006C37FD" w:rsidRDefault="002D1EDF" w:rsidP="00155BC9">
      <w:pPr>
        <w:pStyle w:val="ListParagraph"/>
        <w:numPr>
          <w:ilvl w:val="1"/>
          <w:numId w:val="49"/>
        </w:numPr>
        <w:spacing w:before="60" w:after="40"/>
        <w:ind w:left="2160" w:hanging="720"/>
        <w:jc w:val="both"/>
        <w:rPr>
          <w:rFonts w:ascii="Franklin Gothic Book" w:hAnsi="Franklin Gothic Book" w:cs="Arial"/>
          <w:bCs/>
          <w:sz w:val="22"/>
          <w:szCs w:val="22"/>
        </w:rPr>
      </w:pPr>
      <w:r w:rsidRPr="006C37FD">
        <w:rPr>
          <w:rFonts w:ascii="Franklin Gothic Book" w:hAnsi="Franklin Gothic Book"/>
          <w:sz w:val="22"/>
          <w:szCs w:val="22"/>
        </w:rPr>
        <w:t xml:space="preserve">Maintain the permissions to the document repository. </w:t>
      </w:r>
    </w:p>
    <w:p w14:paraId="5C01BD30" w14:textId="77777777" w:rsidR="002D1EDF" w:rsidRPr="006C37FD" w:rsidRDefault="002D1EDF" w:rsidP="00155BC9">
      <w:pPr>
        <w:pStyle w:val="ListParagraph"/>
        <w:numPr>
          <w:ilvl w:val="1"/>
          <w:numId w:val="49"/>
        </w:numPr>
        <w:spacing w:before="60" w:after="40"/>
        <w:ind w:left="2160" w:hanging="720"/>
        <w:jc w:val="both"/>
        <w:rPr>
          <w:rFonts w:ascii="Franklin Gothic Book" w:hAnsi="Franklin Gothic Book"/>
          <w:sz w:val="22"/>
          <w:szCs w:val="22"/>
        </w:rPr>
      </w:pPr>
      <w:r w:rsidRPr="006C37FD">
        <w:rPr>
          <w:rFonts w:ascii="Franklin Gothic Book" w:hAnsi="Franklin Gothic Book"/>
          <w:sz w:val="22"/>
          <w:szCs w:val="22"/>
        </w:rPr>
        <w:t>Keep all meeting and conference report minutes, motion forms and attachments in the document repository.</w:t>
      </w:r>
    </w:p>
    <w:p w14:paraId="49C3D2D9" w14:textId="77777777" w:rsidR="002D1EDF" w:rsidRPr="006C37FD" w:rsidRDefault="002D1EDF" w:rsidP="00155BC9">
      <w:pPr>
        <w:pStyle w:val="ListParagraph"/>
        <w:numPr>
          <w:ilvl w:val="1"/>
          <w:numId w:val="49"/>
        </w:numPr>
        <w:spacing w:before="60" w:after="40"/>
        <w:ind w:left="2160" w:hanging="720"/>
        <w:jc w:val="both"/>
        <w:rPr>
          <w:rFonts w:ascii="Franklin Gothic Book" w:hAnsi="Franklin Gothic Book"/>
          <w:sz w:val="22"/>
          <w:szCs w:val="22"/>
        </w:rPr>
      </w:pPr>
      <w:r w:rsidRPr="006C37FD">
        <w:rPr>
          <w:rFonts w:ascii="Franklin Gothic Book" w:hAnsi="Franklin Gothic Book"/>
          <w:sz w:val="22"/>
          <w:szCs w:val="22"/>
        </w:rPr>
        <w:t xml:space="preserve">Purge materials in the document repository flagged by the District Three Board.  </w:t>
      </w:r>
    </w:p>
    <w:p w14:paraId="411E83DF" w14:textId="77777777" w:rsidR="00F3192D" w:rsidRDefault="00F3192D" w:rsidP="006938D1">
      <w:pPr>
        <w:pStyle w:val="Heading2"/>
        <w:numPr>
          <w:ilvl w:val="0"/>
          <w:numId w:val="0"/>
        </w:numPr>
        <w:spacing w:before="60"/>
        <w:ind w:left="270"/>
        <w:jc w:val="both"/>
        <w:rPr>
          <w:rFonts w:ascii="Franklin Gothic Book" w:hAnsi="Franklin Gothic Book"/>
          <w:szCs w:val="22"/>
        </w:rPr>
      </w:pPr>
    </w:p>
    <w:p w14:paraId="3ED3FF74" w14:textId="77777777" w:rsidR="00F3192D" w:rsidRDefault="00F3192D" w:rsidP="006938D1">
      <w:pPr>
        <w:pStyle w:val="Heading2"/>
        <w:numPr>
          <w:ilvl w:val="0"/>
          <w:numId w:val="0"/>
        </w:numPr>
        <w:spacing w:before="60"/>
        <w:ind w:left="270"/>
        <w:jc w:val="both"/>
        <w:rPr>
          <w:rFonts w:ascii="Franklin Gothic Book" w:hAnsi="Franklin Gothic Book"/>
          <w:szCs w:val="22"/>
        </w:rPr>
      </w:pPr>
    </w:p>
    <w:p w14:paraId="787CA4B2" w14:textId="4AB5E30B" w:rsidR="002D1EDF" w:rsidRDefault="002D1EDF" w:rsidP="006938D1">
      <w:pPr>
        <w:pStyle w:val="Heading2"/>
        <w:numPr>
          <w:ilvl w:val="0"/>
          <w:numId w:val="0"/>
        </w:numPr>
        <w:spacing w:before="60"/>
        <w:ind w:left="270"/>
        <w:jc w:val="both"/>
        <w:rPr>
          <w:rFonts w:ascii="Franklin Gothic Book" w:hAnsi="Franklin Gothic Book"/>
          <w:szCs w:val="22"/>
        </w:rPr>
      </w:pPr>
      <w:r w:rsidRPr="006C37FD">
        <w:rPr>
          <w:rFonts w:ascii="Franklin Gothic Book" w:hAnsi="Franklin Gothic Book"/>
          <w:szCs w:val="22"/>
        </w:rPr>
        <w:t>All financial records of the District Three Treasurer must be retained for a minimum of six</w:t>
      </w:r>
      <w:r w:rsidR="001E76BD">
        <w:rPr>
          <w:rFonts w:ascii="Franklin Gothic Book" w:hAnsi="Franklin Gothic Book"/>
          <w:szCs w:val="22"/>
        </w:rPr>
        <w:t xml:space="preserve"> </w:t>
      </w:r>
      <w:r w:rsidRPr="006C37FD">
        <w:rPr>
          <w:rFonts w:ascii="Franklin Gothic Book" w:hAnsi="Franklin Gothic Book"/>
          <w:szCs w:val="22"/>
        </w:rPr>
        <w:t>years.  Documents for all other officers shall be retained for a minimum of five years.</w:t>
      </w:r>
    </w:p>
    <w:p w14:paraId="60C74702" w14:textId="77777777" w:rsidR="006A6DDB" w:rsidRDefault="006A6DDB" w:rsidP="006A6DDB"/>
    <w:p w14:paraId="57FC0BCA" w14:textId="37CD6D5A" w:rsidR="006A6DDB" w:rsidRDefault="006A6DDB" w:rsidP="006A6DDB"/>
    <w:p w14:paraId="5EE8EE09" w14:textId="2900AF08" w:rsidR="00F3192D" w:rsidRDefault="00F3192D" w:rsidP="006A6DDB"/>
    <w:p w14:paraId="1A477EA1" w14:textId="43D1AD38" w:rsidR="00F3192D" w:rsidRDefault="00F3192D" w:rsidP="006A6DDB"/>
    <w:p w14:paraId="5DEF292A" w14:textId="3B0B18B5" w:rsidR="00F3192D" w:rsidRDefault="00F3192D" w:rsidP="006A6DDB"/>
    <w:p w14:paraId="33BFB989" w14:textId="5D3D982E" w:rsidR="00F3192D" w:rsidRDefault="00F3192D" w:rsidP="006A6DDB"/>
    <w:p w14:paraId="1F040DA1" w14:textId="798BA90F" w:rsidR="00F3192D" w:rsidRDefault="00F3192D" w:rsidP="006A6DDB"/>
    <w:p w14:paraId="7DE1A0E7" w14:textId="53E6B2E1" w:rsidR="00F3192D" w:rsidRDefault="00F3192D" w:rsidP="006A6DDB"/>
    <w:p w14:paraId="54695068" w14:textId="673E8A7C" w:rsidR="00F3192D" w:rsidRDefault="00F3192D" w:rsidP="006A6DDB"/>
    <w:p w14:paraId="655395AE" w14:textId="52A21DDC" w:rsidR="00F3192D" w:rsidRDefault="00F3192D" w:rsidP="006A6DDB"/>
    <w:p w14:paraId="30605F1C" w14:textId="7C2D7502" w:rsidR="00F3192D" w:rsidRDefault="00F3192D" w:rsidP="006A6DDB"/>
    <w:p w14:paraId="0E8F9858" w14:textId="35D42197" w:rsidR="00F3192D" w:rsidRDefault="00F3192D" w:rsidP="006A6DDB"/>
    <w:p w14:paraId="26196B7C" w14:textId="77777777" w:rsidR="00F3192D" w:rsidRPr="006A6DDB" w:rsidRDefault="00F3192D" w:rsidP="006A6DDB"/>
    <w:p w14:paraId="7B5D2C15" w14:textId="77777777" w:rsidR="006D5017" w:rsidRPr="006C37FD" w:rsidRDefault="006D5017" w:rsidP="00A06987">
      <w:pPr>
        <w:pStyle w:val="Heading1"/>
      </w:pPr>
      <w:r w:rsidRPr="006C37FD">
        <w:t>M</w:t>
      </w:r>
      <w:r w:rsidR="00E07F21" w:rsidRPr="006C37FD">
        <w:t>ISCELLANEOUS</w:t>
      </w:r>
    </w:p>
    <w:p w14:paraId="40710A74" w14:textId="77777777" w:rsidR="006D5017" w:rsidRPr="006C37FD" w:rsidRDefault="006D5017" w:rsidP="00155BC9">
      <w:pPr>
        <w:pStyle w:val="Heading2"/>
        <w:keepNext w:val="0"/>
        <w:numPr>
          <w:ilvl w:val="0"/>
          <w:numId w:val="50"/>
        </w:numPr>
        <w:spacing w:before="60"/>
        <w:ind w:left="1440" w:hanging="720"/>
        <w:jc w:val="both"/>
        <w:rPr>
          <w:rFonts w:ascii="Franklin Gothic Book" w:hAnsi="Franklin Gothic Book"/>
        </w:rPr>
      </w:pPr>
      <w:r w:rsidRPr="006C37FD">
        <w:rPr>
          <w:rFonts w:ascii="Franklin Gothic Book" w:hAnsi="Franklin Gothic Book"/>
          <w:snapToGrid w:val="0"/>
        </w:rPr>
        <w:t>The Governor-Elect will be responsible for notifying the clubs of the wishes of the outgoing Governor for her gift of honor.</w:t>
      </w:r>
    </w:p>
    <w:p w14:paraId="4BAAE27A" w14:textId="77777777" w:rsidR="00E07F21" w:rsidRPr="006C37FD" w:rsidRDefault="006D5017" w:rsidP="00155BC9">
      <w:pPr>
        <w:pStyle w:val="Heading2"/>
        <w:keepNext w:val="0"/>
        <w:numPr>
          <w:ilvl w:val="0"/>
          <w:numId w:val="50"/>
        </w:numPr>
        <w:spacing w:before="60"/>
        <w:ind w:left="1440" w:hanging="720"/>
        <w:jc w:val="both"/>
        <w:rPr>
          <w:rFonts w:ascii="Franklin Gothic Book" w:hAnsi="Franklin Gothic Book"/>
        </w:rPr>
      </w:pPr>
      <w:r w:rsidRPr="006C37FD">
        <w:rPr>
          <w:rFonts w:ascii="Franklin Gothic Book" w:hAnsi="Franklin Gothic Book"/>
        </w:rPr>
        <w:t>Anyone publishing, or causing to be published, any misleading, false, inaccurate or inflammatory statements about a candidate for any District or International office, or about the candidate's club, or the club or the person who nominated the candidate, may be subject to review and to possible disciplinary action by the District Board of Directors.</w:t>
      </w:r>
    </w:p>
    <w:p w14:paraId="75BF3018" w14:textId="77777777" w:rsidR="006D5017" w:rsidRPr="006C37FD" w:rsidRDefault="00E07F21" w:rsidP="00155BC9">
      <w:pPr>
        <w:pStyle w:val="Heading2"/>
        <w:keepNext w:val="0"/>
        <w:numPr>
          <w:ilvl w:val="0"/>
          <w:numId w:val="50"/>
        </w:numPr>
        <w:spacing w:before="60"/>
        <w:ind w:left="1440" w:hanging="720"/>
        <w:jc w:val="both"/>
        <w:rPr>
          <w:rFonts w:ascii="Franklin Gothic Book" w:hAnsi="Franklin Gothic Book"/>
        </w:rPr>
      </w:pPr>
      <w:r w:rsidRPr="006C37FD">
        <w:rPr>
          <w:rFonts w:ascii="Franklin Gothic Book" w:hAnsi="Franklin Gothic Book"/>
        </w:rPr>
        <w:t>I</w:t>
      </w:r>
      <w:r w:rsidR="00EA1A1E" w:rsidRPr="006C37FD">
        <w:rPr>
          <w:rFonts w:ascii="Franklin Gothic Book" w:hAnsi="Franklin Gothic Book"/>
        </w:rPr>
        <w:t>n accordance with District Three Bylaws, t</w:t>
      </w:r>
      <w:r w:rsidR="006D5017" w:rsidRPr="006C37FD">
        <w:rPr>
          <w:rFonts w:ascii="Franklin Gothic Book" w:hAnsi="Franklin Gothic Book"/>
        </w:rPr>
        <w:t>he Immediate Past Governor</w:t>
      </w:r>
      <w:r w:rsidR="004C3F16" w:rsidRPr="006C37FD">
        <w:rPr>
          <w:rFonts w:ascii="Franklin Gothic Book" w:hAnsi="Franklin Gothic Book"/>
        </w:rPr>
        <w:t>’s</w:t>
      </w:r>
      <w:r w:rsidR="006D5017" w:rsidRPr="006C37FD">
        <w:rPr>
          <w:rFonts w:ascii="Franklin Gothic Book" w:hAnsi="Franklin Gothic Book"/>
        </w:rPr>
        <w:t xml:space="preserve"> position is an optional office</w:t>
      </w:r>
      <w:r w:rsidR="004C3F16" w:rsidRPr="006C37FD">
        <w:rPr>
          <w:rFonts w:ascii="Franklin Gothic Book" w:hAnsi="Franklin Gothic Book"/>
        </w:rPr>
        <w:t xml:space="preserve"> which the District membership voted to not have represented on the Board for financial reasons</w:t>
      </w:r>
      <w:r w:rsidR="006D5017" w:rsidRPr="006C37FD">
        <w:rPr>
          <w:rFonts w:ascii="Franklin Gothic Book" w:hAnsi="Franklin Gothic Book"/>
        </w:rPr>
        <w:t xml:space="preserve">. It will be the responsibility of the </w:t>
      </w:r>
      <w:r w:rsidR="004C3F16" w:rsidRPr="006C37FD">
        <w:rPr>
          <w:rFonts w:ascii="Franklin Gothic Book" w:hAnsi="Franklin Gothic Book"/>
        </w:rPr>
        <w:t>serving District Governor</w:t>
      </w:r>
      <w:r w:rsidR="006D5017" w:rsidRPr="006C37FD">
        <w:rPr>
          <w:rFonts w:ascii="Franklin Gothic Book" w:hAnsi="Franklin Gothic Book"/>
        </w:rPr>
        <w:t xml:space="preserve"> to determine the role of the Immediate Past Governor. Any expenses incurred for the Immediate Past Governor’s involvement shall be the responsibility of the Board. The Immediate Past Governor will be recognized in all written and oral materials associated with the Board at all times. </w:t>
      </w:r>
    </w:p>
    <w:p w14:paraId="42A4F763" w14:textId="77777777" w:rsidR="005462AB" w:rsidRPr="006C37FD" w:rsidRDefault="005462AB" w:rsidP="00155BC9">
      <w:pPr>
        <w:pStyle w:val="Heading2"/>
        <w:numPr>
          <w:ilvl w:val="0"/>
          <w:numId w:val="50"/>
        </w:numPr>
        <w:spacing w:before="60"/>
        <w:ind w:left="1440" w:hanging="720"/>
        <w:jc w:val="both"/>
        <w:rPr>
          <w:rFonts w:ascii="Franklin Gothic Book" w:hAnsi="Franklin Gothic Book"/>
        </w:rPr>
      </w:pPr>
      <w:r w:rsidRPr="006C37FD">
        <w:rPr>
          <w:rFonts w:ascii="Franklin Gothic Book" w:hAnsi="Franklin Gothic Book"/>
        </w:rPr>
        <w:t xml:space="preserve">Giving special recognition or a memorial due to the passing of any past or current </w:t>
      </w:r>
      <w:r w:rsidR="00E07F21" w:rsidRPr="006C37FD">
        <w:rPr>
          <w:rFonts w:ascii="Franklin Gothic Book" w:hAnsi="Franklin Gothic Book"/>
        </w:rPr>
        <w:t>G</w:t>
      </w:r>
      <w:r w:rsidRPr="006C37FD">
        <w:rPr>
          <w:rFonts w:ascii="Franklin Gothic Book" w:hAnsi="Franklin Gothic Book"/>
        </w:rPr>
        <w:t xml:space="preserve">overnor of District Three, a gift not to exceed $300.00 will be presented to the </w:t>
      </w:r>
      <w:r w:rsidR="00E07F21" w:rsidRPr="006C37FD">
        <w:rPr>
          <w:rFonts w:ascii="Franklin Gothic Book" w:hAnsi="Franklin Gothic Book"/>
        </w:rPr>
        <w:t>G</w:t>
      </w:r>
      <w:r w:rsidRPr="006C37FD">
        <w:rPr>
          <w:rFonts w:ascii="Franklin Gothic Book" w:hAnsi="Franklin Gothic Book"/>
        </w:rPr>
        <w:t xml:space="preserve">overnor or the deceased </w:t>
      </w:r>
      <w:r w:rsidR="00E07F21" w:rsidRPr="006C37FD">
        <w:rPr>
          <w:rFonts w:ascii="Franklin Gothic Book" w:hAnsi="Franklin Gothic Book"/>
        </w:rPr>
        <w:t>G</w:t>
      </w:r>
      <w:r w:rsidRPr="006C37FD">
        <w:rPr>
          <w:rFonts w:ascii="Franklin Gothic Book" w:hAnsi="Franklin Gothic Book"/>
        </w:rPr>
        <w:t xml:space="preserve">overnor’s family. In the event of a memorial, it will be given to the deceased </w:t>
      </w:r>
      <w:r w:rsidR="00E07F21" w:rsidRPr="006C37FD">
        <w:rPr>
          <w:rFonts w:ascii="Franklin Gothic Book" w:hAnsi="Franklin Gothic Book"/>
        </w:rPr>
        <w:t>G</w:t>
      </w:r>
      <w:r w:rsidRPr="006C37FD">
        <w:rPr>
          <w:rFonts w:ascii="Franklin Gothic Book" w:hAnsi="Franklin Gothic Book"/>
        </w:rPr>
        <w:t>overnor’s chosen charity. Funds will be distributed from District Three Unrestricted Funds if available.</w:t>
      </w:r>
    </w:p>
    <w:p w14:paraId="4DB375BE" w14:textId="77777777" w:rsidR="005462AB" w:rsidRPr="006C37FD" w:rsidRDefault="005462AB" w:rsidP="00155BC9">
      <w:pPr>
        <w:pStyle w:val="Heading2"/>
        <w:numPr>
          <w:ilvl w:val="0"/>
          <w:numId w:val="50"/>
        </w:numPr>
        <w:spacing w:before="60"/>
        <w:ind w:left="1440" w:hanging="720"/>
        <w:jc w:val="both"/>
        <w:rPr>
          <w:rFonts w:ascii="Franklin Gothic Book" w:hAnsi="Franklin Gothic Book"/>
        </w:rPr>
      </w:pPr>
      <w:r w:rsidRPr="006C37FD">
        <w:rPr>
          <w:rFonts w:ascii="Franklin Gothic Book" w:hAnsi="Franklin Gothic Book"/>
        </w:rPr>
        <w:t xml:space="preserve">Giving special recognition or a memorial due to the passing of any past or current </w:t>
      </w:r>
      <w:r w:rsidR="004C3F16" w:rsidRPr="006C37FD">
        <w:rPr>
          <w:rFonts w:ascii="Franklin Gothic Book" w:hAnsi="Franklin Gothic Book"/>
        </w:rPr>
        <w:t>I</w:t>
      </w:r>
      <w:r w:rsidRPr="006C37FD">
        <w:rPr>
          <w:rFonts w:ascii="Franklin Gothic Book" w:hAnsi="Franklin Gothic Book"/>
        </w:rPr>
        <w:t xml:space="preserve">nternational </w:t>
      </w:r>
      <w:r w:rsidR="004C3F16" w:rsidRPr="006C37FD">
        <w:rPr>
          <w:rFonts w:ascii="Franklin Gothic Book" w:hAnsi="Franklin Gothic Book"/>
        </w:rPr>
        <w:t>P</w:t>
      </w:r>
      <w:r w:rsidRPr="006C37FD">
        <w:rPr>
          <w:rFonts w:ascii="Franklin Gothic Book" w:hAnsi="Franklin Gothic Book"/>
        </w:rPr>
        <w:t xml:space="preserve">resident of Altrusa International Inc., a gift not to exceed $150 will be presented to the </w:t>
      </w:r>
      <w:r w:rsidR="00E07F21" w:rsidRPr="006C37FD">
        <w:rPr>
          <w:rFonts w:ascii="Franklin Gothic Book" w:hAnsi="Franklin Gothic Book"/>
        </w:rPr>
        <w:t>P</w:t>
      </w:r>
      <w:r w:rsidRPr="006C37FD">
        <w:rPr>
          <w:rFonts w:ascii="Franklin Gothic Book" w:hAnsi="Franklin Gothic Book"/>
        </w:rPr>
        <w:t xml:space="preserve">resident or </w:t>
      </w:r>
      <w:r w:rsidR="00E07F21" w:rsidRPr="006C37FD">
        <w:rPr>
          <w:rFonts w:ascii="Franklin Gothic Book" w:hAnsi="Franklin Gothic Book"/>
        </w:rPr>
        <w:t>P</w:t>
      </w:r>
      <w:r w:rsidRPr="006C37FD">
        <w:rPr>
          <w:rFonts w:ascii="Franklin Gothic Book" w:hAnsi="Franklin Gothic Book"/>
        </w:rPr>
        <w:t xml:space="preserve">ast </w:t>
      </w:r>
      <w:r w:rsidR="00E07F21" w:rsidRPr="006C37FD">
        <w:rPr>
          <w:rFonts w:ascii="Franklin Gothic Book" w:hAnsi="Franklin Gothic Book"/>
        </w:rPr>
        <w:t>P</w:t>
      </w:r>
      <w:r w:rsidRPr="006C37FD">
        <w:rPr>
          <w:rFonts w:ascii="Franklin Gothic Book" w:hAnsi="Franklin Gothic Book"/>
        </w:rPr>
        <w:t xml:space="preserve">resident or the deceased </w:t>
      </w:r>
      <w:r w:rsidR="00E07F21" w:rsidRPr="006C37FD">
        <w:rPr>
          <w:rFonts w:ascii="Franklin Gothic Book" w:hAnsi="Franklin Gothic Book"/>
        </w:rPr>
        <w:t>P</w:t>
      </w:r>
      <w:r w:rsidRPr="006C37FD">
        <w:rPr>
          <w:rFonts w:ascii="Franklin Gothic Book" w:hAnsi="Franklin Gothic Book"/>
        </w:rPr>
        <w:t xml:space="preserve">resident’s family. In the event of a memorial, it will be given to the deceased </w:t>
      </w:r>
      <w:r w:rsidR="00E07F21" w:rsidRPr="006C37FD">
        <w:rPr>
          <w:rFonts w:ascii="Franklin Gothic Book" w:hAnsi="Franklin Gothic Book"/>
        </w:rPr>
        <w:t>P</w:t>
      </w:r>
      <w:r w:rsidRPr="006C37FD">
        <w:rPr>
          <w:rFonts w:ascii="Franklin Gothic Book" w:hAnsi="Franklin Gothic Book"/>
        </w:rPr>
        <w:t>resident’s chosen charity. Funds will be distributed from District Three Unrestricted Funds if available.</w:t>
      </w:r>
    </w:p>
    <w:p w14:paraId="78B8DFA0" w14:textId="77777777" w:rsidR="00710AE2" w:rsidRPr="00D677CE" w:rsidRDefault="00710AE2" w:rsidP="00C0271B">
      <w:pPr>
        <w:pStyle w:val="Header"/>
        <w:tabs>
          <w:tab w:val="clear" w:pos="4320"/>
          <w:tab w:val="clear" w:pos="8640"/>
        </w:tabs>
        <w:ind w:left="720"/>
        <w:jc w:val="both"/>
        <w:rPr>
          <w:rFonts w:ascii="Franklin Gothic Book" w:hAnsi="Franklin Gothic Book"/>
        </w:rPr>
      </w:pPr>
    </w:p>
    <w:p w14:paraId="6767E2A7" w14:textId="77777777" w:rsidR="006D5017" w:rsidRPr="00D677CE" w:rsidRDefault="006D5017" w:rsidP="00A06987">
      <w:pPr>
        <w:pStyle w:val="Heading2"/>
        <w:keepNext w:val="0"/>
        <w:numPr>
          <w:ilvl w:val="0"/>
          <w:numId w:val="0"/>
        </w:numPr>
        <w:ind w:left="780"/>
        <w:jc w:val="both"/>
        <w:rPr>
          <w:rFonts w:ascii="Franklin Gothic Book" w:hAnsi="Franklin Gothic Book"/>
        </w:rPr>
      </w:pPr>
    </w:p>
    <w:sectPr w:rsidR="006D5017" w:rsidRPr="00D677CE" w:rsidSect="00745CBD">
      <w:footerReference w:type="default" r:id="rId13"/>
      <w:type w:val="continuous"/>
      <w:pgSz w:w="12240" w:h="15840" w:code="1"/>
      <w:pgMar w:top="1188" w:right="1440" w:bottom="432" w:left="1440" w:header="576" w:footer="576"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ACAE" w14:textId="77777777" w:rsidR="00064BF0" w:rsidRDefault="00064BF0">
      <w:r>
        <w:separator/>
      </w:r>
    </w:p>
  </w:endnote>
  <w:endnote w:type="continuationSeparator" w:id="0">
    <w:p w14:paraId="2C530783" w14:textId="77777777" w:rsidR="00064BF0" w:rsidRDefault="0006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Gothic-Book">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B9D0" w14:textId="77777777" w:rsidR="006D5017" w:rsidRDefault="006D50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2697">
      <w:rPr>
        <w:rStyle w:val="PageNumber"/>
        <w:noProof/>
      </w:rPr>
      <w:t>1</w:t>
    </w:r>
    <w:r>
      <w:rPr>
        <w:rStyle w:val="PageNumber"/>
      </w:rPr>
      <w:fldChar w:fldCharType="end"/>
    </w:r>
  </w:p>
  <w:p w14:paraId="402E56A6" w14:textId="77777777" w:rsidR="006D5017" w:rsidRDefault="006D5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688628"/>
      <w:docPartObj>
        <w:docPartGallery w:val="Page Numbers (Bottom of Page)"/>
        <w:docPartUnique/>
      </w:docPartObj>
    </w:sdtPr>
    <w:sdtEndPr/>
    <w:sdtContent>
      <w:sdt>
        <w:sdtPr>
          <w:id w:val="-1769616900"/>
          <w:docPartObj>
            <w:docPartGallery w:val="Page Numbers (Top of Page)"/>
            <w:docPartUnique/>
          </w:docPartObj>
        </w:sdtPr>
        <w:sdtEndPr/>
        <w:sdtContent>
          <w:p w14:paraId="56BAAB26" w14:textId="1BD3B4C6" w:rsidR="00C322F6" w:rsidRDefault="00C322F6" w:rsidP="00C322F6">
            <w:pPr>
              <w:pStyle w:val="Footer"/>
              <w:jc w:val="right"/>
            </w:pPr>
            <w:r w:rsidRPr="00C322F6">
              <w:rPr>
                <w:rFonts w:ascii="Franklin Gothic Book" w:hAnsi="Franklin Gothic Book"/>
                <w:sz w:val="20"/>
              </w:rPr>
              <w:t>Revised March 1, 2021</w:t>
            </w:r>
            <w:r>
              <w:t xml:space="preserve">      </w:t>
            </w:r>
            <w:r>
              <w:tab/>
            </w:r>
            <w:r>
              <w:tab/>
              <w:t xml:space="preserve">    </w:t>
            </w:r>
            <w:r w:rsidRPr="00C322F6">
              <w:rPr>
                <w:rFonts w:ascii="Franklin Gothic Book" w:hAnsi="Franklin Gothic Book"/>
                <w:sz w:val="20"/>
              </w:rPr>
              <w:t xml:space="preserve">Page </w:t>
            </w:r>
            <w:r>
              <w:rPr>
                <w:rFonts w:ascii="Franklin Gothic Book" w:hAnsi="Franklin Gothic Book"/>
                <w:b/>
                <w:bCs/>
                <w:sz w:val="20"/>
              </w:rPr>
              <w:t>0</w:t>
            </w:r>
            <w:r w:rsidRPr="00C322F6">
              <w:rPr>
                <w:rFonts w:ascii="Franklin Gothic Book" w:hAnsi="Franklin Gothic Book"/>
                <w:sz w:val="20"/>
              </w:rPr>
              <w:t xml:space="preserve"> of </w:t>
            </w:r>
            <w:r w:rsidRPr="00C322F6">
              <w:rPr>
                <w:rFonts w:ascii="Franklin Gothic Book" w:hAnsi="Franklin Gothic Book"/>
                <w:b/>
                <w:bCs/>
                <w:sz w:val="20"/>
              </w:rPr>
              <w:fldChar w:fldCharType="begin"/>
            </w:r>
            <w:r w:rsidRPr="00C322F6">
              <w:rPr>
                <w:rFonts w:ascii="Franklin Gothic Book" w:hAnsi="Franklin Gothic Book"/>
                <w:b/>
                <w:bCs/>
                <w:sz w:val="20"/>
              </w:rPr>
              <w:instrText xml:space="preserve"> NUMPAGES  </w:instrText>
            </w:r>
            <w:r w:rsidRPr="00C322F6">
              <w:rPr>
                <w:rFonts w:ascii="Franklin Gothic Book" w:hAnsi="Franklin Gothic Book"/>
                <w:b/>
                <w:bCs/>
                <w:sz w:val="20"/>
              </w:rPr>
              <w:fldChar w:fldCharType="separate"/>
            </w:r>
            <w:r w:rsidRPr="00C322F6">
              <w:rPr>
                <w:rFonts w:ascii="Franklin Gothic Book" w:hAnsi="Franklin Gothic Book"/>
                <w:b/>
                <w:bCs/>
                <w:noProof/>
                <w:sz w:val="20"/>
              </w:rPr>
              <w:t>2</w:t>
            </w:r>
            <w:r w:rsidRPr="00C322F6">
              <w:rPr>
                <w:rFonts w:ascii="Franklin Gothic Book" w:hAnsi="Franklin Gothic Book"/>
                <w:b/>
                <w:bCs/>
                <w:sz w:val="20"/>
              </w:rPr>
              <w:fldChar w:fldCharType="end"/>
            </w:r>
          </w:p>
        </w:sdtContent>
      </w:sdt>
    </w:sdtContent>
  </w:sdt>
  <w:p w14:paraId="06FBF40F" w14:textId="5627FA50" w:rsidR="008F2697" w:rsidRPr="00C322F6" w:rsidRDefault="008F2697" w:rsidP="00C322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3217" w14:textId="77777777" w:rsidR="006D5017" w:rsidRDefault="00107C6A" w:rsidP="006C37FD">
    <w:pPr>
      <w:pStyle w:val="Footer"/>
    </w:pPr>
    <w:r w:rsidRPr="00397D6A">
      <w:rPr>
        <w:rStyle w:val="PageNumber"/>
        <w:rFonts w:ascii="Franklin Gothic Book" w:hAnsi="Franklin Gothic Book"/>
        <w:szCs w:val="22"/>
      </w:rPr>
      <w:tab/>
    </w:r>
    <w:r w:rsidRPr="00397D6A">
      <w:rPr>
        <w:rStyle w:val="PageNumber"/>
        <w:rFonts w:ascii="Franklin Gothic Book" w:hAnsi="Franklin Gothic Book"/>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924121"/>
      <w:docPartObj>
        <w:docPartGallery w:val="Page Numbers (Bottom of Page)"/>
        <w:docPartUnique/>
      </w:docPartObj>
    </w:sdtPr>
    <w:sdtEndPr/>
    <w:sdtContent>
      <w:sdt>
        <w:sdtPr>
          <w:id w:val="-1375081899"/>
          <w:docPartObj>
            <w:docPartGallery w:val="Page Numbers (Top of Page)"/>
            <w:docPartUnique/>
          </w:docPartObj>
        </w:sdtPr>
        <w:sdtEndPr/>
        <w:sdtContent>
          <w:p w14:paraId="1D843A6C" w14:textId="320073DC" w:rsidR="00745CBD" w:rsidRDefault="00745CBD" w:rsidP="00745CBD">
            <w:pPr>
              <w:pStyle w:val="Footer"/>
              <w:jc w:val="right"/>
            </w:pPr>
            <w:r>
              <w:rPr>
                <w:rFonts w:ascii="Franklin Gothic Book" w:hAnsi="Franklin Gothic Book"/>
                <w:sz w:val="20"/>
              </w:rPr>
              <w:t xml:space="preserve">Revised </w:t>
            </w:r>
            <w:r w:rsidR="00FA5C36">
              <w:rPr>
                <w:rFonts w:ascii="Franklin Gothic Book" w:hAnsi="Franklin Gothic Book"/>
                <w:sz w:val="20"/>
              </w:rPr>
              <w:t>April</w:t>
            </w:r>
            <w:r>
              <w:rPr>
                <w:rFonts w:ascii="Franklin Gothic Book" w:hAnsi="Franklin Gothic Book"/>
                <w:sz w:val="20"/>
              </w:rPr>
              <w:t xml:space="preserve"> </w:t>
            </w:r>
            <w:r w:rsidR="00FA5C36">
              <w:rPr>
                <w:rFonts w:ascii="Franklin Gothic Book" w:hAnsi="Franklin Gothic Book"/>
                <w:sz w:val="20"/>
              </w:rPr>
              <w:t>28</w:t>
            </w:r>
            <w:r>
              <w:rPr>
                <w:rFonts w:ascii="Franklin Gothic Book" w:hAnsi="Franklin Gothic Book"/>
                <w:sz w:val="20"/>
              </w:rPr>
              <w:t>, 202</w:t>
            </w:r>
            <w:r w:rsidR="00FA5C36">
              <w:rPr>
                <w:rFonts w:ascii="Franklin Gothic Book" w:hAnsi="Franklin Gothic Book"/>
                <w:sz w:val="20"/>
              </w:rPr>
              <w:t>2</w:t>
            </w:r>
            <w:r>
              <w:rPr>
                <w:rFonts w:ascii="Franklin Gothic Book" w:hAnsi="Franklin Gothic Book"/>
                <w:sz w:val="20"/>
              </w:rPr>
              <w:tab/>
              <w:t xml:space="preserve">                                                                  </w:t>
            </w:r>
            <w:r>
              <w:rPr>
                <w:rFonts w:ascii="Franklin Gothic Book" w:hAnsi="Franklin Gothic Book"/>
                <w:sz w:val="20"/>
              </w:rPr>
              <w:tab/>
              <w:t xml:space="preserve"> </w:t>
            </w:r>
            <w:r w:rsidRPr="00745CBD">
              <w:rPr>
                <w:rFonts w:ascii="Franklin Gothic Book" w:hAnsi="Franklin Gothic Book"/>
                <w:sz w:val="20"/>
              </w:rPr>
              <w:t xml:space="preserve">Page </w:t>
            </w:r>
            <w:r w:rsidRPr="00745CBD">
              <w:rPr>
                <w:rFonts w:ascii="Franklin Gothic Book" w:hAnsi="Franklin Gothic Book"/>
                <w:b/>
                <w:bCs/>
                <w:sz w:val="20"/>
              </w:rPr>
              <w:fldChar w:fldCharType="begin"/>
            </w:r>
            <w:r w:rsidRPr="00745CBD">
              <w:rPr>
                <w:rFonts w:ascii="Franklin Gothic Book" w:hAnsi="Franklin Gothic Book"/>
                <w:b/>
                <w:bCs/>
                <w:sz w:val="20"/>
              </w:rPr>
              <w:instrText xml:space="preserve"> PAGE </w:instrText>
            </w:r>
            <w:r w:rsidRPr="00745CBD">
              <w:rPr>
                <w:rFonts w:ascii="Franklin Gothic Book" w:hAnsi="Franklin Gothic Book"/>
                <w:b/>
                <w:bCs/>
                <w:sz w:val="20"/>
              </w:rPr>
              <w:fldChar w:fldCharType="separate"/>
            </w:r>
            <w:r w:rsidRPr="00745CBD">
              <w:rPr>
                <w:rFonts w:ascii="Franklin Gothic Book" w:hAnsi="Franklin Gothic Book"/>
                <w:b/>
                <w:bCs/>
                <w:noProof/>
                <w:sz w:val="20"/>
              </w:rPr>
              <w:t>2</w:t>
            </w:r>
            <w:r w:rsidRPr="00745CBD">
              <w:rPr>
                <w:rFonts w:ascii="Franklin Gothic Book" w:hAnsi="Franklin Gothic Book"/>
                <w:b/>
                <w:bCs/>
                <w:sz w:val="20"/>
              </w:rPr>
              <w:fldChar w:fldCharType="end"/>
            </w:r>
            <w:r w:rsidRPr="00745CBD">
              <w:rPr>
                <w:rFonts w:ascii="Franklin Gothic Book" w:hAnsi="Franklin Gothic Book"/>
                <w:sz w:val="20"/>
              </w:rPr>
              <w:t xml:space="preserve"> of </w:t>
            </w:r>
            <w:r w:rsidR="0048134B">
              <w:rPr>
                <w:rFonts w:ascii="Franklin Gothic Book" w:hAnsi="Franklin Gothic Book"/>
                <w:b/>
                <w:bCs/>
                <w:sz w:val="20"/>
              </w:rPr>
              <w:t>15</w:t>
            </w:r>
          </w:p>
        </w:sdtContent>
      </w:sdt>
    </w:sdtContent>
  </w:sdt>
  <w:p w14:paraId="76876571" w14:textId="099C94CC" w:rsidR="00745CBD" w:rsidRPr="00745CBD" w:rsidRDefault="00745CBD" w:rsidP="00C322F6">
    <w:pPr>
      <w:pStyle w:val="Footer"/>
      <w:rPr>
        <w:rFonts w:ascii="Franklin Gothic Book" w:hAnsi="Franklin Gothic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4BC4" w14:textId="77777777" w:rsidR="00064BF0" w:rsidRDefault="00064BF0">
      <w:r>
        <w:separator/>
      </w:r>
    </w:p>
  </w:footnote>
  <w:footnote w:type="continuationSeparator" w:id="0">
    <w:p w14:paraId="46FCD080" w14:textId="77777777" w:rsidR="00064BF0" w:rsidRDefault="00064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5E79" w14:textId="77777777" w:rsidR="006C37FD" w:rsidRPr="006938D1" w:rsidRDefault="006C37FD" w:rsidP="006C37FD">
    <w:pPr>
      <w:pStyle w:val="Header"/>
      <w:tabs>
        <w:tab w:val="clear" w:pos="4320"/>
        <w:tab w:val="clear" w:pos="8640"/>
        <w:tab w:val="left" w:pos="2220"/>
      </w:tabs>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A9E"/>
    <w:multiLevelType w:val="hybridMultilevel"/>
    <w:tmpl w:val="39C460B4"/>
    <w:lvl w:ilvl="0" w:tplc="44A839CE">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B7419"/>
    <w:multiLevelType w:val="hybridMultilevel"/>
    <w:tmpl w:val="16B68A0E"/>
    <w:lvl w:ilvl="0" w:tplc="0409000F">
      <w:start w:val="1"/>
      <w:numFmt w:val="decimal"/>
      <w:lvlText w:val="%1."/>
      <w:lvlJc w:val="left"/>
      <w:pPr>
        <w:ind w:left="900" w:hanging="18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D66E1"/>
    <w:multiLevelType w:val="hybridMultilevel"/>
    <w:tmpl w:val="233881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709F3"/>
    <w:multiLevelType w:val="hybridMultilevel"/>
    <w:tmpl w:val="B574CEE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DE24CE1"/>
    <w:multiLevelType w:val="hybridMultilevel"/>
    <w:tmpl w:val="35ECFA7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F639C1"/>
    <w:multiLevelType w:val="multilevel"/>
    <w:tmpl w:val="B24EFB20"/>
    <w:lvl w:ilvl="0">
      <w:start w:val="1"/>
      <w:numFmt w:val="upperRoman"/>
      <w:lvlText w:val="%1."/>
      <w:lvlJc w:val="left"/>
      <w:pPr>
        <w:tabs>
          <w:tab w:val="num" w:pos="360"/>
        </w:tabs>
        <w:ind w:left="0" w:firstLine="0"/>
      </w:pPr>
      <w:rPr>
        <w:rFonts w:hint="default"/>
      </w:rPr>
    </w:lvl>
    <w:lvl w:ilvl="1">
      <w:start w:val="4"/>
      <w:numFmt w:val="upperLetter"/>
      <w:pStyle w:val="Heading2"/>
      <w:lvlText w:val="%2."/>
      <w:lvlJc w:val="left"/>
      <w:pPr>
        <w:tabs>
          <w:tab w:val="num" w:pos="1080"/>
        </w:tabs>
        <w:ind w:left="720" w:firstLine="0"/>
      </w:pPr>
      <w:rPr>
        <w:rFonts w:hint="default"/>
        <w:b w:val="0"/>
        <w:i w:val="0"/>
      </w:rPr>
    </w:lvl>
    <w:lvl w:ilvl="2">
      <w:start w:val="1"/>
      <w:numFmt w:val="decimal"/>
      <w:pStyle w:val="Heading3"/>
      <w:lvlText w:val="%3."/>
      <w:lvlJc w:val="left"/>
      <w:pPr>
        <w:tabs>
          <w:tab w:val="num" w:pos="4230"/>
        </w:tabs>
        <w:ind w:left="3870" w:firstLine="0"/>
      </w:pPr>
      <w:rPr>
        <w:rFonts w:ascii="Arial" w:eastAsia="Times New Roman" w:hAnsi="Arial" w:cs="Times New Roman"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6" w15:restartNumberingAfterBreak="0">
    <w:nsid w:val="0EC554D4"/>
    <w:multiLevelType w:val="hybridMultilevel"/>
    <w:tmpl w:val="2BCEE5A2"/>
    <w:lvl w:ilvl="0" w:tplc="FBAC789A">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83475"/>
    <w:multiLevelType w:val="hybridMultilevel"/>
    <w:tmpl w:val="23D2A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5CD1151"/>
    <w:multiLevelType w:val="hybridMultilevel"/>
    <w:tmpl w:val="AB7E75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80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AA203D"/>
    <w:multiLevelType w:val="hybridMultilevel"/>
    <w:tmpl w:val="EF1CC506"/>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0" w15:restartNumberingAfterBreak="0">
    <w:nsid w:val="19B56D05"/>
    <w:multiLevelType w:val="hybridMultilevel"/>
    <w:tmpl w:val="716E29F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1955F7"/>
    <w:multiLevelType w:val="hybridMultilevel"/>
    <w:tmpl w:val="425C1898"/>
    <w:lvl w:ilvl="0" w:tplc="EE0E52A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73A2D"/>
    <w:multiLevelType w:val="hybridMultilevel"/>
    <w:tmpl w:val="0E24D044"/>
    <w:lvl w:ilvl="0" w:tplc="42D8EA8A">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D22425"/>
    <w:multiLevelType w:val="hybridMultilevel"/>
    <w:tmpl w:val="ACC230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2042996"/>
    <w:multiLevelType w:val="hybridMultilevel"/>
    <w:tmpl w:val="33E066B6"/>
    <w:lvl w:ilvl="0" w:tplc="FDE4C90C">
      <w:start w:val="8"/>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C72098"/>
    <w:multiLevelType w:val="hybridMultilevel"/>
    <w:tmpl w:val="FD4C0D46"/>
    <w:lvl w:ilvl="0" w:tplc="6280388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4FF15CD"/>
    <w:multiLevelType w:val="hybridMultilevel"/>
    <w:tmpl w:val="F6F018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5097F7E"/>
    <w:multiLevelType w:val="hybridMultilevel"/>
    <w:tmpl w:val="13B2EAC0"/>
    <w:lvl w:ilvl="0" w:tplc="D28E26FA">
      <w:start w:val="1"/>
      <w:numFmt w:val="lowerLetter"/>
      <w:lvlText w:val="%1)"/>
      <w:lvlJc w:val="left"/>
      <w:pPr>
        <w:ind w:left="2880" w:hanging="360"/>
      </w:pPr>
      <w:rPr>
        <w:rFonts w:hint="default"/>
      </w:rPr>
    </w:lvl>
    <w:lvl w:ilvl="1" w:tplc="04090011">
      <w:start w:val="1"/>
      <w:numFmt w:val="decimal"/>
      <w:lvlText w:val="%2)"/>
      <w:lvlJc w:val="left"/>
      <w:pPr>
        <w:ind w:left="3600" w:hanging="360"/>
      </w:pPr>
    </w:lvl>
    <w:lvl w:ilvl="2" w:tplc="04090019">
      <w:start w:val="1"/>
      <w:numFmt w:val="lowerLetter"/>
      <w:lvlText w:val="%3."/>
      <w:lvlJc w:val="left"/>
      <w:pPr>
        <w:ind w:left="4320" w:hanging="18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25EE48AF"/>
    <w:multiLevelType w:val="hybridMultilevel"/>
    <w:tmpl w:val="9294AE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77E3601"/>
    <w:multiLevelType w:val="hybridMultilevel"/>
    <w:tmpl w:val="746852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BE24A0F"/>
    <w:multiLevelType w:val="hybridMultilevel"/>
    <w:tmpl w:val="3B78DE76"/>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C0F6F71"/>
    <w:multiLevelType w:val="hybridMultilevel"/>
    <w:tmpl w:val="03C27112"/>
    <w:lvl w:ilvl="0" w:tplc="88F0C230">
      <w:start w:val="7"/>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4A20D0"/>
    <w:multiLevelType w:val="hybridMultilevel"/>
    <w:tmpl w:val="20ACC792"/>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2F883799"/>
    <w:multiLevelType w:val="hybridMultilevel"/>
    <w:tmpl w:val="4AEE1D0E"/>
    <w:lvl w:ilvl="0" w:tplc="087E1C84">
      <w:start w:val="1"/>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AF238F"/>
    <w:multiLevelType w:val="hybridMultilevel"/>
    <w:tmpl w:val="0B5884EA"/>
    <w:lvl w:ilvl="0" w:tplc="C2EC8732">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A143E1D"/>
    <w:multiLevelType w:val="hybridMultilevel"/>
    <w:tmpl w:val="283868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A4D5E09"/>
    <w:multiLevelType w:val="hybridMultilevel"/>
    <w:tmpl w:val="8536D1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B17100F"/>
    <w:multiLevelType w:val="hybridMultilevel"/>
    <w:tmpl w:val="388015E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BA738D"/>
    <w:multiLevelType w:val="hybridMultilevel"/>
    <w:tmpl w:val="67B2B9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D867A96"/>
    <w:multiLevelType w:val="hybridMultilevel"/>
    <w:tmpl w:val="7B62F022"/>
    <w:lvl w:ilvl="0" w:tplc="200858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3F3633F6"/>
    <w:multiLevelType w:val="hybridMultilevel"/>
    <w:tmpl w:val="D63C529E"/>
    <w:lvl w:ilvl="0" w:tplc="D248AD10">
      <w:start w:val="1"/>
      <w:numFmt w:val="decimal"/>
      <w:lvlText w:val="%1."/>
      <w:lvlJc w:val="left"/>
      <w:pPr>
        <w:ind w:left="1800" w:hanging="360"/>
      </w:pPr>
    </w:lvl>
    <w:lvl w:ilvl="1" w:tplc="04090019">
      <w:start w:val="1"/>
      <w:numFmt w:val="lowerLetter"/>
      <w:lvlText w:val="%2."/>
      <w:lvlJc w:val="left"/>
      <w:pPr>
        <w:ind w:left="2520" w:hanging="360"/>
      </w:pPr>
    </w:lvl>
    <w:lvl w:ilvl="2" w:tplc="04090015">
      <w:start w:val="1"/>
      <w:numFmt w:val="upp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F9A4073"/>
    <w:multiLevelType w:val="hybridMultilevel"/>
    <w:tmpl w:val="80E2D3D2"/>
    <w:lvl w:ilvl="0" w:tplc="5F661FC8">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DD3F53"/>
    <w:multiLevelType w:val="hybridMultilevel"/>
    <w:tmpl w:val="99303CFC"/>
    <w:lvl w:ilvl="0" w:tplc="704468CA">
      <w:start w:val="1"/>
      <w:numFmt w:val="decimal"/>
      <w:lvlText w:val="%1."/>
      <w:lvlJc w:val="left"/>
      <w:pPr>
        <w:ind w:left="189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0B06468"/>
    <w:multiLevelType w:val="hybridMultilevel"/>
    <w:tmpl w:val="F11EC840"/>
    <w:lvl w:ilvl="0" w:tplc="335E06EA">
      <w:start w:val="4"/>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576ADE"/>
    <w:multiLevelType w:val="hybridMultilevel"/>
    <w:tmpl w:val="A6B03FFA"/>
    <w:lvl w:ilvl="0" w:tplc="0409000F">
      <w:start w:val="1"/>
      <w:numFmt w:val="decimal"/>
      <w:lvlText w:val="%1."/>
      <w:lvlJc w:val="left"/>
      <w:pPr>
        <w:ind w:left="20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1B452D8"/>
    <w:multiLevelType w:val="hybridMultilevel"/>
    <w:tmpl w:val="F140D60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48B16F82"/>
    <w:multiLevelType w:val="hybridMultilevel"/>
    <w:tmpl w:val="3446AC0A"/>
    <w:lvl w:ilvl="0" w:tplc="1D84AEEE">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4C7C9C"/>
    <w:multiLevelType w:val="hybridMultilevel"/>
    <w:tmpl w:val="E1D09B1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31A572F"/>
    <w:multiLevelType w:val="hybridMultilevel"/>
    <w:tmpl w:val="033A488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53412AA6"/>
    <w:multiLevelType w:val="hybridMultilevel"/>
    <w:tmpl w:val="94CE4620"/>
    <w:lvl w:ilvl="0" w:tplc="C32AAEF0">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C679F5"/>
    <w:multiLevelType w:val="hybridMultilevel"/>
    <w:tmpl w:val="095ECC5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57E06883"/>
    <w:multiLevelType w:val="hybridMultilevel"/>
    <w:tmpl w:val="4E0EDF84"/>
    <w:lvl w:ilvl="0" w:tplc="04090019">
      <w:start w:val="1"/>
      <w:numFmt w:val="lowerLetter"/>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42" w15:restartNumberingAfterBreak="0">
    <w:nsid w:val="597224C8"/>
    <w:multiLevelType w:val="hybridMultilevel"/>
    <w:tmpl w:val="8D4ADF7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5AF47C49"/>
    <w:multiLevelType w:val="hybridMultilevel"/>
    <w:tmpl w:val="BAF62996"/>
    <w:lvl w:ilvl="0" w:tplc="A3F47396">
      <w:start w:val="1"/>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D304598"/>
    <w:multiLevelType w:val="hybridMultilevel"/>
    <w:tmpl w:val="DB98D74C"/>
    <w:lvl w:ilvl="0" w:tplc="FFC60EEC">
      <w:start w:val="1"/>
      <w:numFmt w:val="upperRoman"/>
      <w:pStyle w:val="Heading1"/>
      <w:lvlText w:val="%1."/>
      <w:lvlJc w:val="left"/>
      <w:pPr>
        <w:ind w:left="1080" w:hanging="360"/>
      </w:pPr>
      <w:rPr>
        <w:rFonts w:hint="default"/>
      </w:rPr>
    </w:lvl>
    <w:lvl w:ilvl="1" w:tplc="4A5ABBE2">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DB65369"/>
    <w:multiLevelType w:val="hybridMultilevel"/>
    <w:tmpl w:val="42D0A614"/>
    <w:lvl w:ilvl="0" w:tplc="C3867624">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2D2744"/>
    <w:multiLevelType w:val="hybridMultilevel"/>
    <w:tmpl w:val="4EB27474"/>
    <w:lvl w:ilvl="0" w:tplc="D65C0A92">
      <w:start w:val="2"/>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82F2384"/>
    <w:multiLevelType w:val="hybridMultilevel"/>
    <w:tmpl w:val="C6CE600A"/>
    <w:lvl w:ilvl="0" w:tplc="04090015">
      <w:start w:val="1"/>
      <w:numFmt w:val="upperLetter"/>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A54FC4"/>
    <w:multiLevelType w:val="hybridMultilevel"/>
    <w:tmpl w:val="6804DF70"/>
    <w:lvl w:ilvl="0" w:tplc="5F6C4F04">
      <w:start w:val="1"/>
      <w:numFmt w:val="upperLetter"/>
      <w:lvlText w:val="%1."/>
      <w:lvlJc w:val="left"/>
      <w:pPr>
        <w:ind w:left="1440" w:hanging="360"/>
      </w:pPr>
      <w:rPr>
        <w:b w:val="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BC077F9"/>
    <w:multiLevelType w:val="hybridMultilevel"/>
    <w:tmpl w:val="C0ECAF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BD50F24"/>
    <w:multiLevelType w:val="hybridMultilevel"/>
    <w:tmpl w:val="14BE242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15:restartNumberingAfterBreak="0">
    <w:nsid w:val="6DFB03B5"/>
    <w:multiLevelType w:val="hybridMultilevel"/>
    <w:tmpl w:val="CA0A9498"/>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2" w15:restartNumberingAfterBreak="0">
    <w:nsid w:val="716F112E"/>
    <w:multiLevelType w:val="hybridMultilevel"/>
    <w:tmpl w:val="1E8652F2"/>
    <w:lvl w:ilvl="0" w:tplc="0409000F">
      <w:start w:val="1"/>
      <w:numFmt w:val="decimal"/>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72BA0762"/>
    <w:multiLevelType w:val="hybridMultilevel"/>
    <w:tmpl w:val="638C6A32"/>
    <w:lvl w:ilvl="0" w:tplc="90661D1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D851E4"/>
    <w:multiLevelType w:val="hybridMultilevel"/>
    <w:tmpl w:val="A46675B6"/>
    <w:lvl w:ilvl="0" w:tplc="20085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7B77DB5"/>
    <w:multiLevelType w:val="hybridMultilevel"/>
    <w:tmpl w:val="B360DD66"/>
    <w:lvl w:ilvl="0" w:tplc="D2580646">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32708C"/>
    <w:multiLevelType w:val="hybridMultilevel"/>
    <w:tmpl w:val="ACE4586A"/>
    <w:lvl w:ilvl="0" w:tplc="04090017">
      <w:start w:val="1"/>
      <w:numFmt w:val="lowerLetter"/>
      <w:lvlText w:val="%1)"/>
      <w:lvlJc w:val="left"/>
      <w:pPr>
        <w:ind w:left="2520" w:hanging="360"/>
      </w:pPr>
    </w:lvl>
    <w:lvl w:ilvl="1" w:tplc="04090011">
      <w:start w:val="1"/>
      <w:numFmt w:val="decimal"/>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15:restartNumberingAfterBreak="0">
    <w:nsid w:val="79785199"/>
    <w:multiLevelType w:val="hybridMultilevel"/>
    <w:tmpl w:val="41C20F42"/>
    <w:lvl w:ilvl="0" w:tplc="43F8F2B0">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382470"/>
    <w:multiLevelType w:val="hybridMultilevel"/>
    <w:tmpl w:val="3762155A"/>
    <w:lvl w:ilvl="0" w:tplc="93662C12">
      <w:start w:val="3"/>
      <w:numFmt w:val="upperLetter"/>
      <w:lvlText w:val="%1."/>
      <w:lvlJc w:val="left"/>
      <w:pPr>
        <w:ind w:left="90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4906725">
    <w:abstractNumId w:val="5"/>
  </w:num>
  <w:num w:numId="2" w16cid:durableId="1806463826">
    <w:abstractNumId w:val="18"/>
  </w:num>
  <w:num w:numId="3" w16cid:durableId="685446964">
    <w:abstractNumId w:val="48"/>
  </w:num>
  <w:num w:numId="4" w16cid:durableId="1572036792">
    <w:abstractNumId w:val="32"/>
  </w:num>
  <w:num w:numId="5" w16cid:durableId="105463044">
    <w:abstractNumId w:val="36"/>
  </w:num>
  <w:num w:numId="6" w16cid:durableId="427195487">
    <w:abstractNumId w:val="31"/>
  </w:num>
  <w:num w:numId="7" w16cid:durableId="515118365">
    <w:abstractNumId w:val="55"/>
  </w:num>
  <w:num w:numId="8" w16cid:durableId="102267028">
    <w:abstractNumId w:val="43"/>
  </w:num>
  <w:num w:numId="9" w16cid:durableId="1159422145">
    <w:abstractNumId w:val="27"/>
  </w:num>
  <w:num w:numId="10" w16cid:durableId="733504983">
    <w:abstractNumId w:val="54"/>
  </w:num>
  <w:num w:numId="11" w16cid:durableId="1460025497">
    <w:abstractNumId w:val="2"/>
  </w:num>
  <w:num w:numId="12" w16cid:durableId="2019116034">
    <w:abstractNumId w:val="10"/>
  </w:num>
  <w:num w:numId="13" w16cid:durableId="524372718">
    <w:abstractNumId w:val="29"/>
  </w:num>
  <w:num w:numId="14" w16cid:durableId="287126257">
    <w:abstractNumId w:val="49"/>
  </w:num>
  <w:num w:numId="15" w16cid:durableId="1317799675">
    <w:abstractNumId w:val="30"/>
  </w:num>
  <w:num w:numId="16" w16cid:durableId="1354965382">
    <w:abstractNumId w:val="17"/>
  </w:num>
  <w:num w:numId="17" w16cid:durableId="292252336">
    <w:abstractNumId w:val="51"/>
  </w:num>
  <w:num w:numId="18" w16cid:durableId="1199319610">
    <w:abstractNumId w:val="41"/>
  </w:num>
  <w:num w:numId="19" w16cid:durableId="180317153">
    <w:abstractNumId w:val="56"/>
  </w:num>
  <w:num w:numId="20" w16cid:durableId="1762484094">
    <w:abstractNumId w:val="0"/>
  </w:num>
  <w:num w:numId="21" w16cid:durableId="1262445324">
    <w:abstractNumId w:val="39"/>
  </w:num>
  <w:num w:numId="22" w16cid:durableId="1071197918">
    <w:abstractNumId w:val="44"/>
  </w:num>
  <w:num w:numId="23" w16cid:durableId="245843576">
    <w:abstractNumId w:val="4"/>
  </w:num>
  <w:num w:numId="24" w16cid:durableId="1999729724">
    <w:abstractNumId w:val="53"/>
  </w:num>
  <w:num w:numId="25" w16cid:durableId="896622859">
    <w:abstractNumId w:val="20"/>
  </w:num>
  <w:num w:numId="26" w16cid:durableId="1394769482">
    <w:abstractNumId w:val="11"/>
  </w:num>
  <w:num w:numId="27" w16cid:durableId="1453743552">
    <w:abstractNumId w:val="38"/>
  </w:num>
  <w:num w:numId="28" w16cid:durableId="938828479">
    <w:abstractNumId w:val="52"/>
  </w:num>
  <w:num w:numId="29" w16cid:durableId="931814502">
    <w:abstractNumId w:val="12"/>
  </w:num>
  <w:num w:numId="30" w16cid:durableId="1698851607">
    <w:abstractNumId w:val="15"/>
  </w:num>
  <w:num w:numId="31" w16cid:durableId="1480726541">
    <w:abstractNumId w:val="22"/>
  </w:num>
  <w:num w:numId="32" w16cid:durableId="269237377">
    <w:abstractNumId w:val="23"/>
  </w:num>
  <w:num w:numId="33" w16cid:durableId="198275077">
    <w:abstractNumId w:val="58"/>
  </w:num>
  <w:num w:numId="34" w16cid:durableId="1645888329">
    <w:abstractNumId w:val="1"/>
  </w:num>
  <w:num w:numId="35" w16cid:durableId="718668093">
    <w:abstractNumId w:val="33"/>
  </w:num>
  <w:num w:numId="36" w16cid:durableId="1834761168">
    <w:abstractNumId w:val="24"/>
  </w:num>
  <w:num w:numId="37" w16cid:durableId="1619409501">
    <w:abstractNumId w:val="8"/>
  </w:num>
  <w:num w:numId="38" w16cid:durableId="1103495843">
    <w:abstractNumId w:val="57"/>
  </w:num>
  <w:num w:numId="39" w16cid:durableId="102072256">
    <w:abstractNumId w:val="16"/>
  </w:num>
  <w:num w:numId="40" w16cid:durableId="452024222">
    <w:abstractNumId w:val="28"/>
  </w:num>
  <w:num w:numId="41" w16cid:durableId="1283925700">
    <w:abstractNumId w:val="45"/>
  </w:num>
  <w:num w:numId="42" w16cid:durableId="948776587">
    <w:abstractNumId w:val="21"/>
  </w:num>
  <w:num w:numId="43" w16cid:durableId="1750929129">
    <w:abstractNumId w:val="7"/>
  </w:num>
  <w:num w:numId="44" w16cid:durableId="1362976526">
    <w:abstractNumId w:val="35"/>
  </w:num>
  <w:num w:numId="45" w16cid:durableId="2039499837">
    <w:abstractNumId w:val="14"/>
  </w:num>
  <w:num w:numId="46" w16cid:durableId="1323390929">
    <w:abstractNumId w:val="50"/>
  </w:num>
  <w:num w:numId="47" w16cid:durableId="1345783356">
    <w:abstractNumId w:val="46"/>
  </w:num>
  <w:num w:numId="48" w16cid:durableId="1261988675">
    <w:abstractNumId w:val="25"/>
  </w:num>
  <w:num w:numId="49" w16cid:durableId="177355134">
    <w:abstractNumId w:val="37"/>
  </w:num>
  <w:num w:numId="50" w16cid:durableId="238173175">
    <w:abstractNumId w:val="3"/>
  </w:num>
  <w:num w:numId="51" w16cid:durableId="1665274940">
    <w:abstractNumId w:val="42"/>
  </w:num>
  <w:num w:numId="52" w16cid:durableId="1939101796">
    <w:abstractNumId w:val="26"/>
  </w:num>
  <w:num w:numId="53" w16cid:durableId="231888274">
    <w:abstractNumId w:val="47"/>
  </w:num>
  <w:num w:numId="54" w16cid:durableId="1126121384">
    <w:abstractNumId w:val="13"/>
  </w:num>
  <w:num w:numId="55" w16cid:durableId="1566338657">
    <w:abstractNumId w:val="19"/>
  </w:num>
  <w:num w:numId="56" w16cid:durableId="1327978961">
    <w:abstractNumId w:val="34"/>
  </w:num>
  <w:num w:numId="57" w16cid:durableId="1726642902">
    <w:abstractNumId w:val="40"/>
  </w:num>
  <w:num w:numId="58" w16cid:durableId="1529637415">
    <w:abstractNumId w:val="9"/>
  </w:num>
  <w:num w:numId="59" w16cid:durableId="1427844802">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06"/>
    <w:rsid w:val="00025D89"/>
    <w:rsid w:val="000425D6"/>
    <w:rsid w:val="00042FCB"/>
    <w:rsid w:val="00064BF0"/>
    <w:rsid w:val="00071285"/>
    <w:rsid w:val="00096B4C"/>
    <w:rsid w:val="000A640D"/>
    <w:rsid w:val="000B0152"/>
    <w:rsid w:val="000B3B3B"/>
    <w:rsid w:val="000B7F97"/>
    <w:rsid w:val="000C0B6E"/>
    <w:rsid w:val="000C3F86"/>
    <w:rsid w:val="000F3E43"/>
    <w:rsid w:val="00105419"/>
    <w:rsid w:val="00107C6A"/>
    <w:rsid w:val="00120578"/>
    <w:rsid w:val="00125BE3"/>
    <w:rsid w:val="00130484"/>
    <w:rsid w:val="00151773"/>
    <w:rsid w:val="0015595F"/>
    <w:rsid w:val="00155BC9"/>
    <w:rsid w:val="00157539"/>
    <w:rsid w:val="00161720"/>
    <w:rsid w:val="00162A73"/>
    <w:rsid w:val="00184D1B"/>
    <w:rsid w:val="001A7153"/>
    <w:rsid w:val="001B1181"/>
    <w:rsid w:val="001B19CB"/>
    <w:rsid w:val="001B455F"/>
    <w:rsid w:val="001C1FEF"/>
    <w:rsid w:val="001E76BD"/>
    <w:rsid w:val="001F726C"/>
    <w:rsid w:val="002058F2"/>
    <w:rsid w:val="00211DA0"/>
    <w:rsid w:val="002205B9"/>
    <w:rsid w:val="002209A7"/>
    <w:rsid w:val="002524D2"/>
    <w:rsid w:val="0025410B"/>
    <w:rsid w:val="00254175"/>
    <w:rsid w:val="0026418D"/>
    <w:rsid w:val="00264342"/>
    <w:rsid w:val="002910F6"/>
    <w:rsid w:val="00297DDE"/>
    <w:rsid w:val="002A7317"/>
    <w:rsid w:val="002A7AA6"/>
    <w:rsid w:val="002B0659"/>
    <w:rsid w:val="002B4936"/>
    <w:rsid w:val="002B6C21"/>
    <w:rsid w:val="002C1869"/>
    <w:rsid w:val="002D1EDF"/>
    <w:rsid w:val="002E7749"/>
    <w:rsid w:val="002F6A45"/>
    <w:rsid w:val="0030266C"/>
    <w:rsid w:val="00313D3D"/>
    <w:rsid w:val="00317380"/>
    <w:rsid w:val="00327B8C"/>
    <w:rsid w:val="00331964"/>
    <w:rsid w:val="0034050E"/>
    <w:rsid w:val="00341E32"/>
    <w:rsid w:val="00380972"/>
    <w:rsid w:val="003977EE"/>
    <w:rsid w:val="00397D6A"/>
    <w:rsid w:val="003A141F"/>
    <w:rsid w:val="003A5BE8"/>
    <w:rsid w:val="003C3349"/>
    <w:rsid w:val="003E41A0"/>
    <w:rsid w:val="003F03FB"/>
    <w:rsid w:val="00402055"/>
    <w:rsid w:val="00415AC4"/>
    <w:rsid w:val="00420499"/>
    <w:rsid w:val="004221EF"/>
    <w:rsid w:val="0042299D"/>
    <w:rsid w:val="00424CC7"/>
    <w:rsid w:val="00431A2F"/>
    <w:rsid w:val="0044005F"/>
    <w:rsid w:val="0044361C"/>
    <w:rsid w:val="004457EC"/>
    <w:rsid w:val="00470D70"/>
    <w:rsid w:val="0047617D"/>
    <w:rsid w:val="0048134B"/>
    <w:rsid w:val="00496B14"/>
    <w:rsid w:val="004A309D"/>
    <w:rsid w:val="004B3DE6"/>
    <w:rsid w:val="004C16A4"/>
    <w:rsid w:val="004C3F16"/>
    <w:rsid w:val="004D1DAD"/>
    <w:rsid w:val="004D4D39"/>
    <w:rsid w:val="004F1BE3"/>
    <w:rsid w:val="005008F2"/>
    <w:rsid w:val="00526774"/>
    <w:rsid w:val="005269C1"/>
    <w:rsid w:val="00526B67"/>
    <w:rsid w:val="00530288"/>
    <w:rsid w:val="005377D5"/>
    <w:rsid w:val="005462AB"/>
    <w:rsid w:val="00546D2C"/>
    <w:rsid w:val="00560275"/>
    <w:rsid w:val="00564C6D"/>
    <w:rsid w:val="00564D7A"/>
    <w:rsid w:val="005655A7"/>
    <w:rsid w:val="005721D9"/>
    <w:rsid w:val="005820A7"/>
    <w:rsid w:val="005930E4"/>
    <w:rsid w:val="005A30E3"/>
    <w:rsid w:val="005B24C7"/>
    <w:rsid w:val="005B5170"/>
    <w:rsid w:val="005E086C"/>
    <w:rsid w:val="005E1FA4"/>
    <w:rsid w:val="005F4EFD"/>
    <w:rsid w:val="005F5479"/>
    <w:rsid w:val="005F6E29"/>
    <w:rsid w:val="00605647"/>
    <w:rsid w:val="00612BE2"/>
    <w:rsid w:val="00613868"/>
    <w:rsid w:val="00615436"/>
    <w:rsid w:val="00620955"/>
    <w:rsid w:val="00622063"/>
    <w:rsid w:val="00654788"/>
    <w:rsid w:val="00670B10"/>
    <w:rsid w:val="00684A75"/>
    <w:rsid w:val="006855CC"/>
    <w:rsid w:val="006938D1"/>
    <w:rsid w:val="00695819"/>
    <w:rsid w:val="00697D77"/>
    <w:rsid w:val="006A6DDB"/>
    <w:rsid w:val="006C37FD"/>
    <w:rsid w:val="006D022C"/>
    <w:rsid w:val="006D1C4B"/>
    <w:rsid w:val="006D4C06"/>
    <w:rsid w:val="006D5017"/>
    <w:rsid w:val="006E2141"/>
    <w:rsid w:val="006F4E68"/>
    <w:rsid w:val="00705093"/>
    <w:rsid w:val="00710AE2"/>
    <w:rsid w:val="00716607"/>
    <w:rsid w:val="00724841"/>
    <w:rsid w:val="00745CBD"/>
    <w:rsid w:val="0077265F"/>
    <w:rsid w:val="00782935"/>
    <w:rsid w:val="007857DA"/>
    <w:rsid w:val="007C11E4"/>
    <w:rsid w:val="007C633C"/>
    <w:rsid w:val="007E2D65"/>
    <w:rsid w:val="007E3DA2"/>
    <w:rsid w:val="007E55CF"/>
    <w:rsid w:val="007F2209"/>
    <w:rsid w:val="008052F8"/>
    <w:rsid w:val="00807076"/>
    <w:rsid w:val="0082116B"/>
    <w:rsid w:val="00830D3C"/>
    <w:rsid w:val="008360E3"/>
    <w:rsid w:val="0084087D"/>
    <w:rsid w:val="00845FC7"/>
    <w:rsid w:val="008502AF"/>
    <w:rsid w:val="008509A0"/>
    <w:rsid w:val="008606F0"/>
    <w:rsid w:val="0088388B"/>
    <w:rsid w:val="008924EC"/>
    <w:rsid w:val="008B050F"/>
    <w:rsid w:val="008B0522"/>
    <w:rsid w:val="008B3928"/>
    <w:rsid w:val="008C00EB"/>
    <w:rsid w:val="008C018A"/>
    <w:rsid w:val="008C41DA"/>
    <w:rsid w:val="008C4FEF"/>
    <w:rsid w:val="008C541D"/>
    <w:rsid w:val="008C765D"/>
    <w:rsid w:val="008D2567"/>
    <w:rsid w:val="008D25DF"/>
    <w:rsid w:val="008D29BD"/>
    <w:rsid w:val="008E6972"/>
    <w:rsid w:val="008F2697"/>
    <w:rsid w:val="008F5114"/>
    <w:rsid w:val="00900280"/>
    <w:rsid w:val="00906D9F"/>
    <w:rsid w:val="00933257"/>
    <w:rsid w:val="00944807"/>
    <w:rsid w:val="00944D67"/>
    <w:rsid w:val="00965EAE"/>
    <w:rsid w:val="0096758D"/>
    <w:rsid w:val="00973E18"/>
    <w:rsid w:val="009814F5"/>
    <w:rsid w:val="0098293E"/>
    <w:rsid w:val="00995364"/>
    <w:rsid w:val="009B3AB9"/>
    <w:rsid w:val="009B5206"/>
    <w:rsid w:val="009C0F4D"/>
    <w:rsid w:val="009C1C74"/>
    <w:rsid w:val="009C3FC2"/>
    <w:rsid w:val="009D28A3"/>
    <w:rsid w:val="009D571E"/>
    <w:rsid w:val="009D575C"/>
    <w:rsid w:val="009E201C"/>
    <w:rsid w:val="009F6B62"/>
    <w:rsid w:val="00A04961"/>
    <w:rsid w:val="00A06987"/>
    <w:rsid w:val="00A136AB"/>
    <w:rsid w:val="00A14A38"/>
    <w:rsid w:val="00A20521"/>
    <w:rsid w:val="00A255DA"/>
    <w:rsid w:val="00A56FE4"/>
    <w:rsid w:val="00A63329"/>
    <w:rsid w:val="00A82B2A"/>
    <w:rsid w:val="00A9668C"/>
    <w:rsid w:val="00A97466"/>
    <w:rsid w:val="00AB6A64"/>
    <w:rsid w:val="00AC34A4"/>
    <w:rsid w:val="00AC762F"/>
    <w:rsid w:val="00AD316B"/>
    <w:rsid w:val="00B01116"/>
    <w:rsid w:val="00B0191F"/>
    <w:rsid w:val="00B218A4"/>
    <w:rsid w:val="00B2569C"/>
    <w:rsid w:val="00B279DD"/>
    <w:rsid w:val="00B31EB6"/>
    <w:rsid w:val="00B34F88"/>
    <w:rsid w:val="00B35DE5"/>
    <w:rsid w:val="00B36E7B"/>
    <w:rsid w:val="00B464AF"/>
    <w:rsid w:val="00B577B1"/>
    <w:rsid w:val="00B57C32"/>
    <w:rsid w:val="00B74CE9"/>
    <w:rsid w:val="00B82783"/>
    <w:rsid w:val="00B8699F"/>
    <w:rsid w:val="00B90156"/>
    <w:rsid w:val="00BA6278"/>
    <w:rsid w:val="00BC21BA"/>
    <w:rsid w:val="00BD0DF1"/>
    <w:rsid w:val="00BE44D0"/>
    <w:rsid w:val="00C0271B"/>
    <w:rsid w:val="00C13642"/>
    <w:rsid w:val="00C322F6"/>
    <w:rsid w:val="00C32F11"/>
    <w:rsid w:val="00C41D02"/>
    <w:rsid w:val="00C570CD"/>
    <w:rsid w:val="00C67C93"/>
    <w:rsid w:val="00C73E88"/>
    <w:rsid w:val="00C76371"/>
    <w:rsid w:val="00C944BA"/>
    <w:rsid w:val="00C9732B"/>
    <w:rsid w:val="00CA64A1"/>
    <w:rsid w:val="00CA79FB"/>
    <w:rsid w:val="00CB5888"/>
    <w:rsid w:val="00CB78D9"/>
    <w:rsid w:val="00CC6C0F"/>
    <w:rsid w:val="00CE00C1"/>
    <w:rsid w:val="00CE05A2"/>
    <w:rsid w:val="00CE189F"/>
    <w:rsid w:val="00CE1B32"/>
    <w:rsid w:val="00CE7B06"/>
    <w:rsid w:val="00CE7F36"/>
    <w:rsid w:val="00CF069C"/>
    <w:rsid w:val="00D0180F"/>
    <w:rsid w:val="00D17C80"/>
    <w:rsid w:val="00D5791E"/>
    <w:rsid w:val="00D677CE"/>
    <w:rsid w:val="00D70BE9"/>
    <w:rsid w:val="00D8498B"/>
    <w:rsid w:val="00D9186B"/>
    <w:rsid w:val="00D96034"/>
    <w:rsid w:val="00DA1F63"/>
    <w:rsid w:val="00DA30D6"/>
    <w:rsid w:val="00DC0E3B"/>
    <w:rsid w:val="00DD4C63"/>
    <w:rsid w:val="00DF4C29"/>
    <w:rsid w:val="00E03AA6"/>
    <w:rsid w:val="00E07F21"/>
    <w:rsid w:val="00E12FC1"/>
    <w:rsid w:val="00E30744"/>
    <w:rsid w:val="00E35292"/>
    <w:rsid w:val="00E43A37"/>
    <w:rsid w:val="00E66013"/>
    <w:rsid w:val="00E768E3"/>
    <w:rsid w:val="00E9210F"/>
    <w:rsid w:val="00E93D35"/>
    <w:rsid w:val="00EA1A1E"/>
    <w:rsid w:val="00EB2AE6"/>
    <w:rsid w:val="00ED0187"/>
    <w:rsid w:val="00ED3911"/>
    <w:rsid w:val="00EF59B8"/>
    <w:rsid w:val="00EF67A7"/>
    <w:rsid w:val="00F12FC5"/>
    <w:rsid w:val="00F24D8C"/>
    <w:rsid w:val="00F3192D"/>
    <w:rsid w:val="00F36348"/>
    <w:rsid w:val="00F60920"/>
    <w:rsid w:val="00F64AE9"/>
    <w:rsid w:val="00F90B37"/>
    <w:rsid w:val="00F9401B"/>
    <w:rsid w:val="00F9712C"/>
    <w:rsid w:val="00FA0572"/>
    <w:rsid w:val="00FA05A2"/>
    <w:rsid w:val="00FA5C36"/>
    <w:rsid w:val="00FB4D40"/>
    <w:rsid w:val="00FC4B55"/>
    <w:rsid w:val="00FD53A7"/>
    <w:rsid w:val="00FF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BB2034"/>
  <w15:chartTrackingRefBased/>
  <w15:docId w15:val="{893E11E0-B259-4552-B1EF-FCDE5A6A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autoRedefine/>
    <w:qFormat/>
    <w:rsid w:val="004457EC"/>
    <w:pPr>
      <w:numPr>
        <w:numId w:val="22"/>
      </w:numPr>
      <w:tabs>
        <w:tab w:val="left" w:pos="1440"/>
      </w:tabs>
      <w:spacing w:before="60" w:after="40"/>
      <w:ind w:left="1440" w:hanging="1080"/>
      <w:outlineLvl w:val="0"/>
    </w:pPr>
    <w:rPr>
      <w:rFonts w:ascii="Franklin Gothic Book" w:hAnsi="Franklin Gothic Book"/>
      <w:b/>
      <w:snapToGrid w:val="0"/>
      <w:kern w:val="28"/>
      <w:sz w:val="24"/>
    </w:rPr>
  </w:style>
  <w:style w:type="paragraph" w:styleId="Heading2">
    <w:name w:val="heading 2"/>
    <w:basedOn w:val="Normal"/>
    <w:next w:val="Normal"/>
    <w:link w:val="Heading2Char"/>
    <w:qFormat/>
    <w:pPr>
      <w:keepNext/>
      <w:numPr>
        <w:ilvl w:val="1"/>
        <w:numId w:val="1"/>
      </w:numPr>
      <w:spacing w:before="40" w:after="40"/>
      <w:outlineLvl w:val="1"/>
    </w:pPr>
  </w:style>
  <w:style w:type="paragraph" w:styleId="Heading3">
    <w:name w:val="heading 3"/>
    <w:basedOn w:val="Normal"/>
    <w:next w:val="Normal"/>
    <w:pPr>
      <w:keepNext/>
      <w:numPr>
        <w:ilvl w:val="2"/>
        <w:numId w:val="1"/>
      </w:numPr>
      <w:spacing w:before="60" w:after="40"/>
      <w:outlineLvl w:val="2"/>
    </w:pPr>
  </w:style>
  <w:style w:type="paragraph" w:styleId="Heading4">
    <w:name w:val="heading 4"/>
    <w:basedOn w:val="Normal"/>
    <w:next w:val="Normal"/>
    <w:qFormat/>
    <w:pPr>
      <w:keepNext/>
      <w:numPr>
        <w:ilvl w:val="3"/>
        <w:numId w:val="1"/>
      </w:numPr>
      <w:spacing w:before="60" w:after="40"/>
      <w:outlineLvl w:val="3"/>
    </w:pPr>
  </w:style>
  <w:style w:type="paragraph" w:styleId="Heading5">
    <w:name w:val="heading 5"/>
    <w:basedOn w:val="Normal"/>
    <w:next w:val="Normal"/>
    <w:qFormat/>
    <w:pPr>
      <w:numPr>
        <w:ilvl w:val="4"/>
        <w:numId w:val="1"/>
      </w:numPr>
      <w:spacing w:before="60" w:after="40"/>
      <w:outlineLvl w:val="4"/>
    </w:pPr>
  </w:style>
  <w:style w:type="paragraph" w:styleId="Heading6">
    <w:name w:val="heading 6"/>
    <w:basedOn w:val="Normal"/>
    <w:next w:val="Normal"/>
    <w:qFormat/>
    <w:pPr>
      <w:numPr>
        <w:ilvl w:val="5"/>
        <w:numId w:val="1"/>
      </w:numPr>
      <w:spacing w:before="60" w:after="40"/>
      <w:outlineLvl w:val="5"/>
    </w:pPr>
  </w:style>
  <w:style w:type="paragraph" w:styleId="Heading7">
    <w:name w:val="heading 7"/>
    <w:basedOn w:val="Normal"/>
    <w:next w:val="Normal"/>
    <w:qFormat/>
    <w:pPr>
      <w:numPr>
        <w:ilvl w:val="6"/>
        <w:numId w:val="1"/>
      </w:numPr>
      <w:spacing w:before="60" w:after="40"/>
      <w:outlineLvl w:val="6"/>
    </w:pPr>
  </w:style>
  <w:style w:type="paragraph" w:styleId="Heading8">
    <w:name w:val="heading 8"/>
    <w:basedOn w:val="Normal"/>
    <w:next w:val="Normal"/>
    <w:qFormat/>
    <w:pPr>
      <w:numPr>
        <w:ilvl w:val="7"/>
        <w:numId w:val="1"/>
      </w:numPr>
      <w:spacing w:before="60" w:after="40"/>
      <w:outlineLvl w:val="7"/>
    </w:pPr>
  </w:style>
  <w:style w:type="paragraph" w:styleId="Heading9">
    <w:name w:val="heading 9"/>
    <w:basedOn w:val="Normal"/>
    <w:next w:val="Normal"/>
    <w:qFormat/>
    <w:pPr>
      <w:numPr>
        <w:ilvl w:val="8"/>
        <w:numId w:val="1"/>
      </w:numPr>
      <w:spacing w:before="60" w:after="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54"/>
        <w:tab w:val="left" w:pos="1474"/>
      </w:tabs>
      <w:spacing w:line="209" w:lineRule="exact"/>
      <w:ind w:left="1474" w:hanging="720"/>
    </w:pPr>
    <w:rPr>
      <w:snapToGrid w:val="0"/>
    </w:rPr>
  </w:style>
  <w:style w:type="paragraph" w:styleId="BodyTextIndent2">
    <w:name w:val="Body Text Indent 2"/>
    <w:basedOn w:val="Normal"/>
    <w:pPr>
      <w:tabs>
        <w:tab w:val="left" w:pos="754"/>
        <w:tab w:val="left" w:pos="1043"/>
      </w:tabs>
      <w:spacing w:line="243" w:lineRule="exact"/>
      <w:ind w:left="1621" w:hanging="289"/>
    </w:pPr>
    <w:rPr>
      <w:snapToGrid w:val="0"/>
    </w:rPr>
  </w:style>
  <w:style w:type="paragraph" w:styleId="BodyTextIndent3">
    <w:name w:val="Body Text Indent 3"/>
    <w:basedOn w:val="Normal"/>
    <w:pPr>
      <w:spacing w:line="243" w:lineRule="exact"/>
      <w:ind w:left="754"/>
    </w:pPr>
    <w:rPr>
      <w:snapToGrid w:val="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object2">
    <w:name w:val="object2"/>
    <w:rsid w:val="00470D70"/>
    <w:rPr>
      <w:strike w:val="0"/>
      <w:dstrike w:val="0"/>
      <w:color w:val="00008B"/>
      <w:u w:val="none"/>
      <w:effect w:val="none"/>
    </w:rPr>
  </w:style>
  <w:style w:type="character" w:customStyle="1" w:styleId="object3">
    <w:name w:val="object3"/>
    <w:rsid w:val="00470D70"/>
    <w:rPr>
      <w:strike w:val="0"/>
      <w:dstrike w:val="0"/>
      <w:color w:val="00008B"/>
      <w:u w:val="none"/>
      <w:effect w:val="none"/>
    </w:rPr>
  </w:style>
  <w:style w:type="paragraph" w:styleId="BalloonText">
    <w:name w:val="Balloon Text"/>
    <w:basedOn w:val="Normal"/>
    <w:link w:val="BalloonTextChar"/>
    <w:rsid w:val="00845FC7"/>
    <w:rPr>
      <w:rFonts w:ascii="Tahoma" w:hAnsi="Tahoma" w:cs="Tahoma"/>
      <w:sz w:val="16"/>
      <w:szCs w:val="16"/>
    </w:rPr>
  </w:style>
  <w:style w:type="character" w:customStyle="1" w:styleId="BalloonTextChar">
    <w:name w:val="Balloon Text Char"/>
    <w:link w:val="BalloonText"/>
    <w:rsid w:val="00845FC7"/>
    <w:rPr>
      <w:rFonts w:ascii="Tahoma" w:hAnsi="Tahoma" w:cs="Tahoma"/>
      <w:sz w:val="16"/>
      <w:szCs w:val="16"/>
    </w:rPr>
  </w:style>
  <w:style w:type="character" w:styleId="Emphasis">
    <w:name w:val="Emphasis"/>
    <w:qFormat/>
    <w:rsid w:val="00120578"/>
    <w:rPr>
      <w:i/>
      <w:iCs/>
    </w:rPr>
  </w:style>
  <w:style w:type="paragraph" w:styleId="ListParagraph">
    <w:name w:val="List Paragraph"/>
    <w:basedOn w:val="Normal"/>
    <w:uiPriority w:val="34"/>
    <w:qFormat/>
    <w:rsid w:val="002D1EDF"/>
    <w:pPr>
      <w:ind w:left="720"/>
    </w:pPr>
    <w:rPr>
      <w:sz w:val="20"/>
    </w:rPr>
  </w:style>
  <w:style w:type="character" w:customStyle="1" w:styleId="Heading2Char">
    <w:name w:val="Heading 2 Char"/>
    <w:link w:val="Heading2"/>
    <w:rsid w:val="002D1EDF"/>
    <w:rPr>
      <w:rFonts w:ascii="Arial" w:hAnsi="Arial"/>
      <w:sz w:val="22"/>
    </w:rPr>
  </w:style>
  <w:style w:type="character" w:customStyle="1" w:styleId="FooterChar">
    <w:name w:val="Footer Char"/>
    <w:link w:val="Footer"/>
    <w:uiPriority w:val="99"/>
    <w:rsid w:val="00107C6A"/>
    <w:rPr>
      <w:rFonts w:ascii="Arial" w:hAnsi="Arial"/>
      <w:sz w:val="22"/>
    </w:rPr>
  </w:style>
  <w:style w:type="paragraph" w:styleId="TOCHeading">
    <w:name w:val="TOC Heading"/>
    <w:basedOn w:val="Heading1"/>
    <w:next w:val="Normal"/>
    <w:uiPriority w:val="39"/>
    <w:unhideWhenUsed/>
    <w:qFormat/>
    <w:rsid w:val="00184D1B"/>
    <w:pPr>
      <w:keepNext/>
      <w:keepLines/>
      <w:numPr>
        <w:numId w:val="0"/>
      </w:numPr>
      <w:tabs>
        <w:tab w:val="clear" w:pos="1440"/>
      </w:tabs>
      <w:spacing w:before="240" w:after="0" w:line="259" w:lineRule="auto"/>
      <w:jc w:val="center"/>
      <w:outlineLvl w:val="9"/>
    </w:pPr>
    <w:rPr>
      <w:rFonts w:ascii="Cambria" w:hAnsi="Cambria"/>
      <w:b w:val="0"/>
      <w:snapToGrid/>
      <w:color w:val="365F91"/>
      <w:kern w:val="0"/>
      <w:sz w:val="32"/>
      <w:szCs w:val="32"/>
    </w:rPr>
  </w:style>
  <w:style w:type="paragraph" w:styleId="TOC1">
    <w:name w:val="toc 1"/>
    <w:basedOn w:val="Normal"/>
    <w:next w:val="Normal"/>
    <w:autoRedefine/>
    <w:uiPriority w:val="39"/>
    <w:unhideWhenUsed/>
    <w:rsid w:val="00341E32"/>
    <w:pPr>
      <w:widowControl w:val="0"/>
      <w:spacing w:after="100" w:line="276" w:lineRule="auto"/>
    </w:pPr>
    <w:rPr>
      <w:rFonts w:ascii="Franklin Gothic Book" w:eastAsia="Calibri" w:hAnsi="Franklin Gothic Book"/>
      <w:sz w:val="24"/>
      <w:szCs w:val="24"/>
    </w:rPr>
  </w:style>
  <w:style w:type="paragraph" w:styleId="TOC2">
    <w:name w:val="toc 2"/>
    <w:basedOn w:val="Normal"/>
    <w:next w:val="Normal"/>
    <w:autoRedefine/>
    <w:uiPriority w:val="39"/>
    <w:unhideWhenUsed/>
    <w:rsid w:val="00341E32"/>
    <w:pPr>
      <w:widowControl w:val="0"/>
      <w:spacing w:after="100" w:line="276" w:lineRule="auto"/>
      <w:ind w:left="216"/>
    </w:pPr>
    <w:rPr>
      <w:rFonts w:ascii="Franklin Gothic Book" w:eastAsia="Calibri" w:hAnsi="Franklin Gothic Book"/>
      <w:sz w:val="24"/>
      <w:szCs w:val="24"/>
    </w:rPr>
  </w:style>
  <w:style w:type="character" w:styleId="Hyperlink">
    <w:name w:val="Hyperlink"/>
    <w:uiPriority w:val="99"/>
    <w:unhideWhenUsed/>
    <w:rsid w:val="00184D1B"/>
    <w:rPr>
      <w:color w:val="0000FF"/>
      <w:u w:val="single"/>
    </w:rPr>
  </w:style>
  <w:style w:type="paragraph" w:styleId="TOC3">
    <w:name w:val="toc 3"/>
    <w:basedOn w:val="Normal"/>
    <w:next w:val="Normal"/>
    <w:autoRedefine/>
    <w:uiPriority w:val="39"/>
    <w:unhideWhenUsed/>
    <w:rsid w:val="00184D1B"/>
    <w:pPr>
      <w:widowControl w:val="0"/>
      <w:spacing w:after="100" w:line="276" w:lineRule="auto"/>
      <w:ind w:left="440"/>
    </w:pPr>
    <w:rPr>
      <w:rFonts w:ascii="Franklin Gothic Book" w:eastAsia="Calibri" w:hAnsi="Franklin Gothic Book"/>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399787">
      <w:bodyDiv w:val="1"/>
      <w:marLeft w:val="0"/>
      <w:marRight w:val="0"/>
      <w:marTop w:val="0"/>
      <w:marBottom w:val="0"/>
      <w:divBdr>
        <w:top w:val="none" w:sz="0" w:space="0" w:color="auto"/>
        <w:left w:val="none" w:sz="0" w:space="0" w:color="auto"/>
        <w:bottom w:val="none" w:sz="0" w:space="0" w:color="auto"/>
        <w:right w:val="none" w:sz="0" w:space="0" w:color="auto"/>
      </w:divBdr>
      <w:divsChild>
        <w:div w:id="1248921561">
          <w:marLeft w:val="0"/>
          <w:marRight w:val="0"/>
          <w:marTop w:val="0"/>
          <w:marBottom w:val="0"/>
          <w:divBdr>
            <w:top w:val="none" w:sz="0" w:space="0" w:color="auto"/>
            <w:left w:val="none" w:sz="0" w:space="0" w:color="auto"/>
            <w:bottom w:val="none" w:sz="0" w:space="0" w:color="auto"/>
            <w:right w:val="none" w:sz="0" w:space="0" w:color="auto"/>
          </w:divBdr>
          <w:divsChild>
            <w:div w:id="9625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4A51E-316B-4B25-BEBE-DEC8616A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5173</Words>
  <Characters>29492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AltDistThreePoliciesAmended11-2001</vt:lpstr>
    </vt:vector>
  </TitlesOfParts>
  <Company>BITS</Company>
  <LinksUpToDate>false</LinksUpToDate>
  <CharactersWithSpaces>34596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AltDistThreePoliciesAmended11-2001</dc:title>
  <dc:subject/>
  <dc:creator>UF-Warrington College of Business</dc:creator>
  <cp:keywords/>
  <cp:lastModifiedBy>Colleen Duris</cp:lastModifiedBy>
  <cp:revision>2</cp:revision>
  <cp:lastPrinted>2021-03-01T18:18:00Z</cp:lastPrinted>
  <dcterms:created xsi:type="dcterms:W3CDTF">2022-05-08T17:56:00Z</dcterms:created>
  <dcterms:modified xsi:type="dcterms:W3CDTF">2022-05-08T17:56:00Z</dcterms:modified>
</cp:coreProperties>
</file>